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50"/>
      </w:tblGrid>
      <w:tr w:rsidR="00224EEF" w:rsidRPr="00224EEF" w:rsidTr="00A5539F">
        <w:trPr>
          <w:tblCellSpacing w:w="0" w:type="dxa"/>
          <w:jc w:val="center"/>
        </w:trPr>
        <w:tc>
          <w:tcPr>
            <w:tcW w:w="0" w:type="auto"/>
            <w:tcBorders>
              <w:top w:val="single" w:sz="6" w:space="0" w:color="666666"/>
              <w:bottom w:val="single" w:sz="6" w:space="0" w:color="666666"/>
            </w:tcBorders>
            <w:shd w:val="clear" w:color="auto" w:fill="FFFFFF"/>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224EEF" w:rsidRPr="00224EEF" w:rsidTr="00A5539F">
              <w:trPr>
                <w:trHeight w:val="180"/>
                <w:tblCellSpacing w:w="0" w:type="dxa"/>
                <w:jc w:val="center"/>
              </w:trPr>
              <w:tc>
                <w:tcPr>
                  <w:tcW w:w="0" w:type="auto"/>
                  <w:tcBorders>
                    <w:top w:val="nil"/>
                    <w:left w:val="nil"/>
                    <w:bottom w:val="nil"/>
                    <w:right w:val="nil"/>
                  </w:tcBorders>
                  <w:vAlign w:val="center"/>
                  <w:hideMark/>
                </w:tcPr>
                <w:p w:rsidR="00224EEF" w:rsidRPr="00224EEF" w:rsidRDefault="00224EEF" w:rsidP="00224EEF">
                  <w:pPr>
                    <w:spacing w:after="0" w:line="264" w:lineRule="auto"/>
                    <w:ind w:left="30"/>
                    <w:rPr>
                      <w:rFonts w:ascii="Arial" w:eastAsia="Times New Roman" w:hAnsi="Arial" w:cs="Arial"/>
                      <w:b/>
                      <w:bCs/>
                      <w:color w:val="0064AF"/>
                      <w:sz w:val="30"/>
                      <w:szCs w:val="30"/>
                      <w:lang w:eastAsia="es-ES"/>
                    </w:rPr>
                  </w:pPr>
                  <w:r w:rsidRPr="00224EEF">
                    <w:rPr>
                      <w:rFonts w:ascii="Arial" w:eastAsia="Times New Roman" w:hAnsi="Arial" w:cs="Arial"/>
                      <w:b/>
                      <w:bCs/>
                      <w:color w:val="0064AF"/>
                      <w:sz w:val="30"/>
                      <w:szCs w:val="30"/>
                      <w:lang w:eastAsia="es-ES"/>
                    </w:rPr>
                    <w:br/>
                    <w:t>Últimas Noticias</w:t>
                  </w:r>
                </w:p>
              </w:tc>
            </w:tr>
            <w:tr w:rsidR="00224EEF" w:rsidRPr="00224EEF" w:rsidTr="00A5539F">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224EEF" w:rsidRPr="00224EEF" w:rsidRDefault="00224EEF" w:rsidP="00224EEF">
                  <w:pPr>
                    <w:spacing w:after="0" w:line="240" w:lineRule="auto"/>
                    <w:rPr>
                      <w:rFonts w:ascii="Arial" w:eastAsia="Times New Roman" w:hAnsi="Arial" w:cs="Arial"/>
                      <w:b/>
                      <w:bCs/>
                      <w:color w:val="FFFFFF"/>
                      <w:sz w:val="26"/>
                      <w:szCs w:val="26"/>
                      <w:lang w:eastAsia="es-ES"/>
                    </w:rPr>
                  </w:pPr>
                  <w:r w:rsidRPr="00224EEF">
                    <w:rPr>
                      <w:rFonts w:ascii="Arial" w:eastAsia="Times New Roman" w:hAnsi="Arial" w:cs="Arial"/>
                      <w:b/>
                      <w:bCs/>
                      <w:color w:val="FFFFFF"/>
                      <w:sz w:val="26"/>
                      <w:szCs w:val="26"/>
                      <w:lang w:eastAsia="es-ES"/>
                    </w:rPr>
                    <w:t>    NOTICIAS DE LA PTEC</w:t>
                  </w:r>
                </w:p>
              </w:tc>
            </w:tr>
            <w:tr w:rsidR="00224EEF" w:rsidRPr="00224EEF" w:rsidTr="00A5539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24EEF" w:rsidRPr="00224EEF" w:rsidTr="00A5539F">
                    <w:trPr>
                      <w:trHeight w:val="120"/>
                      <w:tblCellSpacing w:w="0" w:type="dxa"/>
                      <w:jc w:val="center"/>
                    </w:trPr>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24EEF" w:rsidRPr="00224EEF" w:rsidTr="00A5539F">
                          <w:trPr>
                            <w:tblCellSpacing w:w="0" w:type="dxa"/>
                          </w:trPr>
                          <w:tc>
                            <w:tcPr>
                              <w:tcW w:w="0" w:type="auto"/>
                              <w:tcBorders>
                                <w:top w:val="nil"/>
                                <w:left w:val="nil"/>
                                <w:bottom w:val="nil"/>
                                <w:right w:val="nil"/>
                              </w:tcBorders>
                              <w:vAlign w:val="center"/>
                              <w:hideMark/>
                            </w:tcPr>
                            <w:p w:rsidR="00224EEF" w:rsidRPr="00224EEF" w:rsidRDefault="00224EEF" w:rsidP="00224E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24EEF">
                                <w:rPr>
                                  <w:rFonts w:ascii="Arial" w:eastAsia="Times New Roman" w:hAnsi="Arial" w:cs="Arial"/>
                                  <w:b/>
                                  <w:bCs/>
                                  <w:color w:val="0064AF"/>
                                  <w:sz w:val="23"/>
                                  <w:szCs w:val="23"/>
                                  <w:lang w:eastAsia="es-ES"/>
                                </w:rPr>
                                <w:t>Boletín PTEC 20/06/2016</w:t>
                              </w:r>
                              <w:r w:rsidRPr="00224EEF">
                                <w:rPr>
                                  <w:rFonts w:ascii="Arial" w:eastAsia="Times New Roman" w:hAnsi="Arial" w:cs="Arial"/>
                                  <w:b/>
                                  <w:bCs/>
                                  <w:color w:val="0064AF"/>
                                  <w:sz w:val="14"/>
                                  <w:szCs w:val="14"/>
                                  <w:lang w:eastAsia="es-ES"/>
                                </w:rPr>
                                <w:t xml:space="preserve"> </w:t>
                              </w: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r>
                  <w:tr w:rsidR="00224EEF" w:rsidRPr="00224EEF" w:rsidTr="00A5539F">
                    <w:trPr>
                      <w:trHeight w:val="120"/>
                      <w:tblCellSpacing w:w="0" w:type="dxa"/>
                      <w:jc w:val="center"/>
                    </w:trPr>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24EEF" w:rsidRPr="00224EEF" w:rsidRDefault="00224EEF" w:rsidP="00224EEF">
                        <w:pPr>
                          <w:spacing w:after="100" w:afterAutospacing="1" w:line="300" w:lineRule="auto"/>
                          <w:ind w:left="30" w:right="60"/>
                          <w:rPr>
                            <w:rFonts w:ascii="Arial" w:eastAsia="Times New Roman" w:hAnsi="Arial" w:cs="Arial"/>
                            <w:color w:val="000000"/>
                            <w:sz w:val="17"/>
                            <w:szCs w:val="17"/>
                            <w:lang w:eastAsia="es-ES"/>
                          </w:rPr>
                        </w:pPr>
                        <w:r w:rsidRPr="00224EEF">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3" name="Imagen 13" descr="Boletín PTEC 20/06/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20/06/201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EEF">
                          <w:rPr>
                            <w:rFonts w:ascii="Arial" w:eastAsia="Times New Roman" w:hAnsi="Arial" w:cs="Arial"/>
                            <w:color w:val="000000"/>
                            <w:sz w:val="17"/>
                            <w:szCs w:val="17"/>
                            <w:lang w:eastAsia="es-ES"/>
                          </w:rPr>
                          <w:t>Este Boletín resume las reuniones celebradas de dos Grupos de trabajo de PTEC (Internacionalización de la I+D+i e Impulso a la Innovación) y la reunión de PTEC con Plataformas Nacionales de otros países europeos. Asimismo, informa sobre algunas actuaciones de miembros de la PTEC:</w:t>
                        </w:r>
                        <w:hyperlink r:id="rId5" w:history="1">
                          <w:r w:rsidRPr="00224EEF">
                            <w:rPr>
                              <w:rFonts w:ascii="Arial" w:eastAsia="Times New Roman" w:hAnsi="Arial" w:cs="Arial"/>
                              <w:b/>
                              <w:bCs/>
                              <w:color w:val="CC0000"/>
                              <w:sz w:val="15"/>
                              <w:szCs w:val="15"/>
                              <w:u w:val="single"/>
                              <w:lang w:eastAsia="es-ES"/>
                            </w:rPr>
                            <w:t>Ver noticia completa</w:t>
                          </w:r>
                        </w:hyperlink>
                        <w:r w:rsidRPr="00224EE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r>
            <w:tr w:rsidR="00224EEF" w:rsidRPr="00224EEF" w:rsidTr="00A5539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24EEF" w:rsidRPr="00224EEF" w:rsidTr="00A5539F">
                    <w:trPr>
                      <w:trHeight w:val="120"/>
                      <w:tblCellSpacing w:w="0" w:type="dxa"/>
                      <w:jc w:val="center"/>
                    </w:trPr>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24EEF" w:rsidRPr="00224EEF" w:rsidTr="00A5539F">
                          <w:trPr>
                            <w:tblCellSpacing w:w="0" w:type="dxa"/>
                          </w:trPr>
                          <w:tc>
                            <w:tcPr>
                              <w:tcW w:w="0" w:type="auto"/>
                              <w:tcBorders>
                                <w:top w:val="nil"/>
                                <w:left w:val="nil"/>
                                <w:bottom w:val="nil"/>
                                <w:right w:val="nil"/>
                              </w:tcBorders>
                              <w:vAlign w:val="center"/>
                              <w:hideMark/>
                            </w:tcPr>
                            <w:p w:rsidR="00224EEF" w:rsidRPr="00224EEF" w:rsidRDefault="00224EEF" w:rsidP="00224E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24EEF">
                                <w:rPr>
                                  <w:rFonts w:ascii="Arial" w:eastAsia="Times New Roman" w:hAnsi="Arial" w:cs="Arial"/>
                                  <w:b/>
                                  <w:bCs/>
                                  <w:color w:val="0064AF"/>
                                  <w:sz w:val="23"/>
                                  <w:szCs w:val="23"/>
                                  <w:lang w:eastAsia="es-ES"/>
                                </w:rPr>
                                <w:t>Reunión del Grupo de Trabajo PTEC Internacionalización de la I+D+i</w:t>
                              </w:r>
                              <w:r w:rsidRPr="00224EEF">
                                <w:rPr>
                                  <w:rFonts w:ascii="Arial" w:eastAsia="Times New Roman" w:hAnsi="Arial" w:cs="Arial"/>
                                  <w:b/>
                                  <w:bCs/>
                                  <w:color w:val="0064AF"/>
                                  <w:sz w:val="14"/>
                                  <w:szCs w:val="14"/>
                                  <w:lang w:eastAsia="es-ES"/>
                                </w:rPr>
                                <w:t xml:space="preserve"> </w:t>
                              </w: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r>
                  <w:tr w:rsidR="00224EEF" w:rsidRPr="00224EEF" w:rsidTr="00A5539F">
                    <w:trPr>
                      <w:trHeight w:val="120"/>
                      <w:tblCellSpacing w:w="0" w:type="dxa"/>
                      <w:jc w:val="center"/>
                    </w:trPr>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24EEF" w:rsidRPr="00224EEF" w:rsidRDefault="00224EEF" w:rsidP="00224EEF">
                        <w:pPr>
                          <w:spacing w:after="100" w:afterAutospacing="1" w:line="300" w:lineRule="auto"/>
                          <w:ind w:left="30" w:right="60"/>
                          <w:rPr>
                            <w:rFonts w:ascii="Arial" w:eastAsia="Times New Roman" w:hAnsi="Arial" w:cs="Arial"/>
                            <w:color w:val="000000"/>
                            <w:sz w:val="17"/>
                            <w:szCs w:val="17"/>
                            <w:lang w:eastAsia="es-ES"/>
                          </w:rPr>
                        </w:pPr>
                        <w:r w:rsidRPr="00224EEF">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2" name="Imagen 12" descr="Reunión del Grupo de Trabajo PTEC Internacionalización de la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unión del Grupo de Trabajo PTEC Internacionalización de la I+D+i"/>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EEF">
                          <w:rPr>
                            <w:rFonts w:ascii="Arial" w:eastAsia="Times New Roman" w:hAnsi="Arial" w:cs="Arial"/>
                            <w:color w:val="000000"/>
                            <w:sz w:val="17"/>
                            <w:szCs w:val="17"/>
                            <w:lang w:eastAsia="es-ES"/>
                          </w:rPr>
                          <w:t xml:space="preserve">El Grupo de Trabajo PTEC Internacionalización de la I+D, que coordinan ACCIONA y FERROVIAL, celebró su reunión el 13 de junio en la que se presentaron las actividades en las que interviene la PTEC a nivel internacional: coordinación de la red de Plataformas Nacionales en conexión con ECTP, CSA REFINET e INFRAVATION. Además, se analizaron los resultados del 7º Taller PT... </w:t>
                        </w:r>
                        <w:hyperlink r:id="rId7" w:history="1">
                          <w:r w:rsidRPr="00224EEF">
                            <w:rPr>
                              <w:rFonts w:ascii="Arial" w:eastAsia="Times New Roman" w:hAnsi="Arial" w:cs="Arial"/>
                              <w:b/>
                              <w:bCs/>
                              <w:color w:val="CC0000"/>
                              <w:sz w:val="15"/>
                              <w:szCs w:val="15"/>
                              <w:u w:val="single"/>
                              <w:lang w:eastAsia="es-ES"/>
                            </w:rPr>
                            <w:t>Ver noticia completa</w:t>
                          </w:r>
                        </w:hyperlink>
                        <w:r w:rsidRPr="00224EE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r>
            <w:tr w:rsidR="00224EEF" w:rsidRPr="00224EEF" w:rsidTr="00A5539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24EEF" w:rsidRPr="00224EEF" w:rsidTr="00A5539F">
                    <w:trPr>
                      <w:trHeight w:val="120"/>
                      <w:tblCellSpacing w:w="0" w:type="dxa"/>
                      <w:jc w:val="center"/>
                    </w:trPr>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24EEF" w:rsidRPr="00224EEF" w:rsidTr="00A5539F">
                          <w:trPr>
                            <w:tblCellSpacing w:w="0" w:type="dxa"/>
                          </w:trPr>
                          <w:tc>
                            <w:tcPr>
                              <w:tcW w:w="0" w:type="auto"/>
                              <w:tcBorders>
                                <w:top w:val="nil"/>
                                <w:left w:val="nil"/>
                                <w:bottom w:val="nil"/>
                                <w:right w:val="nil"/>
                              </w:tcBorders>
                              <w:vAlign w:val="center"/>
                              <w:hideMark/>
                            </w:tcPr>
                            <w:p w:rsidR="00224EEF" w:rsidRPr="00224EEF" w:rsidRDefault="00224EEF" w:rsidP="00224E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24EEF">
                                <w:rPr>
                                  <w:rFonts w:ascii="Arial" w:eastAsia="Times New Roman" w:hAnsi="Arial" w:cs="Arial"/>
                                  <w:b/>
                                  <w:bCs/>
                                  <w:color w:val="0064AF"/>
                                  <w:sz w:val="23"/>
                                  <w:szCs w:val="23"/>
                                  <w:lang w:eastAsia="es-ES"/>
                                </w:rPr>
                                <w:t>Reunión del Grupo de Trabajo PTEC Impulso a la Innovación</w:t>
                              </w:r>
                              <w:r w:rsidRPr="00224EEF">
                                <w:rPr>
                                  <w:rFonts w:ascii="Arial" w:eastAsia="Times New Roman" w:hAnsi="Arial" w:cs="Arial"/>
                                  <w:b/>
                                  <w:bCs/>
                                  <w:color w:val="0064AF"/>
                                  <w:sz w:val="14"/>
                                  <w:szCs w:val="14"/>
                                  <w:lang w:eastAsia="es-ES"/>
                                </w:rPr>
                                <w:t xml:space="preserve"> </w:t>
                              </w: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r>
                  <w:tr w:rsidR="00224EEF" w:rsidRPr="00224EEF" w:rsidTr="00A5539F">
                    <w:trPr>
                      <w:trHeight w:val="120"/>
                      <w:tblCellSpacing w:w="0" w:type="dxa"/>
                      <w:jc w:val="center"/>
                    </w:trPr>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24EEF" w:rsidRPr="00224EEF" w:rsidRDefault="00224EEF" w:rsidP="00224EEF">
                        <w:pPr>
                          <w:spacing w:after="100" w:afterAutospacing="1" w:line="300" w:lineRule="auto"/>
                          <w:ind w:left="30" w:right="60"/>
                          <w:rPr>
                            <w:rFonts w:ascii="Arial" w:eastAsia="Times New Roman" w:hAnsi="Arial" w:cs="Arial"/>
                            <w:color w:val="000000"/>
                            <w:sz w:val="17"/>
                            <w:szCs w:val="17"/>
                            <w:lang w:eastAsia="es-ES"/>
                          </w:rPr>
                        </w:pPr>
                        <w:r w:rsidRPr="00224EEF">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1" name="Imagen 11" descr="Reunión del Grupo de Trabajo PTEC Impulso a la Inno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unión del Grupo de Trabajo PTEC Impulso a la Innovación"/>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EEF">
                          <w:rPr>
                            <w:rFonts w:ascii="Arial" w:eastAsia="Times New Roman" w:hAnsi="Arial" w:cs="Arial"/>
                            <w:color w:val="000000"/>
                            <w:sz w:val="17"/>
                            <w:szCs w:val="17"/>
                            <w:lang w:eastAsia="es-ES"/>
                          </w:rPr>
                          <w:t xml:space="preserve">El Grupo de trabajo PTEC Impulso a la Innovación, que coordinan OHL y UNICAN, se reunión el pasado 14 de junio y revisó el avance de los trabajos del 3er Cuaderno PTEC “Evaluación y técnica y aseguramiento de la Innovación”. Además, se acordó el alcance del 8º Taller PTEC (Madrid, 5 de octubre) sobre nuevas formas de colaboración en innovación más allá de ... </w:t>
                        </w:r>
                        <w:hyperlink r:id="rId9" w:history="1">
                          <w:r w:rsidRPr="00224EEF">
                            <w:rPr>
                              <w:rFonts w:ascii="Arial" w:eastAsia="Times New Roman" w:hAnsi="Arial" w:cs="Arial"/>
                              <w:b/>
                              <w:bCs/>
                              <w:color w:val="CC0000"/>
                              <w:sz w:val="15"/>
                              <w:szCs w:val="15"/>
                              <w:u w:val="single"/>
                              <w:lang w:eastAsia="es-ES"/>
                            </w:rPr>
                            <w:t>Ver noticia completa</w:t>
                          </w:r>
                        </w:hyperlink>
                        <w:r w:rsidRPr="00224EE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r>
            <w:tr w:rsidR="00224EEF" w:rsidRPr="00224EEF" w:rsidTr="00A5539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24EEF" w:rsidRPr="00224EEF" w:rsidTr="00A5539F">
                    <w:trPr>
                      <w:trHeight w:val="120"/>
                      <w:tblCellSpacing w:w="0" w:type="dxa"/>
                      <w:jc w:val="center"/>
                    </w:trPr>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24EEF" w:rsidRPr="00224EEF" w:rsidTr="00A5539F">
                          <w:trPr>
                            <w:tblCellSpacing w:w="0" w:type="dxa"/>
                          </w:trPr>
                          <w:tc>
                            <w:tcPr>
                              <w:tcW w:w="0" w:type="auto"/>
                              <w:tcBorders>
                                <w:top w:val="nil"/>
                                <w:left w:val="nil"/>
                                <w:bottom w:val="nil"/>
                                <w:right w:val="nil"/>
                              </w:tcBorders>
                              <w:vAlign w:val="center"/>
                              <w:hideMark/>
                            </w:tcPr>
                            <w:p w:rsidR="00224EEF" w:rsidRPr="00224EEF" w:rsidRDefault="00224EEF" w:rsidP="00224E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24EEF">
                                <w:rPr>
                                  <w:rFonts w:ascii="Arial" w:eastAsia="Times New Roman" w:hAnsi="Arial" w:cs="Arial"/>
                                  <w:b/>
                                  <w:bCs/>
                                  <w:color w:val="0064AF"/>
                                  <w:sz w:val="23"/>
                                  <w:szCs w:val="23"/>
                                  <w:lang w:eastAsia="es-ES"/>
                                </w:rPr>
                                <w:t>National Construction Technology Platforms meeting</w:t>
                              </w:r>
                              <w:r w:rsidRPr="00224EEF">
                                <w:rPr>
                                  <w:rFonts w:ascii="Arial" w:eastAsia="Times New Roman" w:hAnsi="Arial" w:cs="Arial"/>
                                  <w:b/>
                                  <w:bCs/>
                                  <w:color w:val="0064AF"/>
                                  <w:sz w:val="14"/>
                                  <w:szCs w:val="14"/>
                                  <w:lang w:eastAsia="es-ES"/>
                                </w:rPr>
                                <w:t xml:space="preserve"> </w:t>
                              </w: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r>
                  <w:tr w:rsidR="00224EEF" w:rsidRPr="00224EEF" w:rsidTr="00A5539F">
                    <w:trPr>
                      <w:trHeight w:val="120"/>
                      <w:tblCellSpacing w:w="0" w:type="dxa"/>
                      <w:jc w:val="center"/>
                    </w:trPr>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24EEF" w:rsidRPr="00224EEF" w:rsidRDefault="00224EEF" w:rsidP="00224EEF">
                        <w:pPr>
                          <w:spacing w:after="100" w:afterAutospacing="1" w:line="300" w:lineRule="auto"/>
                          <w:ind w:left="30" w:right="60"/>
                          <w:rPr>
                            <w:rFonts w:ascii="Arial" w:eastAsia="Times New Roman" w:hAnsi="Arial" w:cs="Arial"/>
                            <w:color w:val="000000"/>
                            <w:sz w:val="17"/>
                            <w:szCs w:val="17"/>
                            <w:lang w:eastAsia="es-ES"/>
                          </w:rPr>
                        </w:pPr>
                        <w:r w:rsidRPr="00224EEF">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0" name="Imagen 10" descr="National Construction Technology Platforms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Construction Technology Platforms meeti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EEF">
                          <w:rPr>
                            <w:rFonts w:ascii="Arial" w:eastAsia="Times New Roman" w:hAnsi="Arial" w:cs="Arial"/>
                            <w:color w:val="000000"/>
                            <w:sz w:val="17"/>
                            <w:szCs w:val="17"/>
                            <w:lang w:eastAsia="es-ES"/>
                          </w:rPr>
                          <w:t xml:space="preserve">The Network of National Construction Technology Platforms is an initiative promoted by ECTP and coordinated by PTEC. This network met in June 15th with the participation of Belgium, Cyprus, Germany, Greece, Hungary, Italy, Lithuania, Poland, Portugal, Spain, Sweden, UK and the European Construction Technology Platform (ECTP). Information on REFINET CSA was shared with th... </w:t>
                        </w:r>
                        <w:hyperlink r:id="rId11" w:history="1">
                          <w:r w:rsidRPr="00224EEF">
                            <w:rPr>
                              <w:rFonts w:ascii="Arial" w:eastAsia="Times New Roman" w:hAnsi="Arial" w:cs="Arial"/>
                              <w:b/>
                              <w:bCs/>
                              <w:color w:val="CC0000"/>
                              <w:sz w:val="15"/>
                              <w:szCs w:val="15"/>
                              <w:u w:val="single"/>
                              <w:lang w:eastAsia="es-ES"/>
                            </w:rPr>
                            <w:t>Ver noticia completa</w:t>
                          </w:r>
                        </w:hyperlink>
                        <w:r w:rsidRPr="00224EE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r>
            <w:tr w:rsidR="00224EEF" w:rsidRPr="00224EEF" w:rsidTr="00A5539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24EEF" w:rsidRPr="00224EEF" w:rsidTr="00A5539F">
                    <w:trPr>
                      <w:trHeight w:val="120"/>
                      <w:tblCellSpacing w:w="0" w:type="dxa"/>
                      <w:jc w:val="center"/>
                    </w:trPr>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24EEF" w:rsidRPr="00224EEF" w:rsidTr="00A5539F">
                          <w:trPr>
                            <w:tblCellSpacing w:w="0" w:type="dxa"/>
                          </w:trPr>
                          <w:tc>
                            <w:tcPr>
                              <w:tcW w:w="0" w:type="auto"/>
                              <w:tcBorders>
                                <w:top w:val="nil"/>
                                <w:left w:val="nil"/>
                                <w:bottom w:val="nil"/>
                                <w:right w:val="nil"/>
                              </w:tcBorders>
                              <w:vAlign w:val="center"/>
                              <w:hideMark/>
                            </w:tcPr>
                            <w:p w:rsidR="00224EEF" w:rsidRPr="00224EEF" w:rsidRDefault="00224EEF" w:rsidP="00224E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24EEF">
                                <w:rPr>
                                  <w:rFonts w:ascii="Arial" w:eastAsia="Times New Roman" w:hAnsi="Arial" w:cs="Arial"/>
                                  <w:b/>
                                  <w:bCs/>
                                  <w:color w:val="0064AF"/>
                                  <w:sz w:val="23"/>
                                  <w:szCs w:val="23"/>
                                  <w:lang w:eastAsia="es-ES"/>
                                </w:rPr>
                                <w:t>La startup ACTISA, ganadora de la 6ª edición de los premios SACYR de innovación</w:t>
                              </w:r>
                              <w:r w:rsidRPr="00224EEF">
                                <w:rPr>
                                  <w:rFonts w:ascii="Arial" w:eastAsia="Times New Roman" w:hAnsi="Arial" w:cs="Arial"/>
                                  <w:b/>
                                  <w:bCs/>
                                  <w:color w:val="0064AF"/>
                                  <w:sz w:val="14"/>
                                  <w:szCs w:val="14"/>
                                  <w:lang w:eastAsia="es-ES"/>
                                </w:rPr>
                                <w:t xml:space="preserve"> </w:t>
                              </w: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r>
                  <w:tr w:rsidR="00224EEF" w:rsidRPr="00224EEF" w:rsidTr="00A5539F">
                    <w:trPr>
                      <w:trHeight w:val="120"/>
                      <w:tblCellSpacing w:w="0" w:type="dxa"/>
                      <w:jc w:val="center"/>
                    </w:trPr>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24EEF" w:rsidRPr="00224EEF" w:rsidRDefault="00224EEF" w:rsidP="00224EEF">
                        <w:pPr>
                          <w:spacing w:after="100" w:afterAutospacing="1" w:line="300" w:lineRule="auto"/>
                          <w:ind w:left="30" w:right="60"/>
                          <w:rPr>
                            <w:rFonts w:ascii="Arial" w:eastAsia="Times New Roman" w:hAnsi="Arial" w:cs="Arial"/>
                            <w:color w:val="000000"/>
                            <w:sz w:val="17"/>
                            <w:szCs w:val="17"/>
                            <w:lang w:eastAsia="es-ES"/>
                          </w:rPr>
                        </w:pPr>
                        <w:r w:rsidRPr="00224EEF">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643255"/>
                              <wp:effectExtent l="0" t="0" r="0" b="4445"/>
                              <wp:wrapSquare wrapText="bothSides"/>
                              <wp:docPr id="9" name="Imagen 9" descr="La startup ACTISA, ganadora de la 6ª edición de los premios SACYR de inno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startup ACTISA, ganadora de la 6ª edición de los premios SACYR de innovación"/>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EEF">
                          <w:rPr>
                            <w:rFonts w:ascii="Arial" w:eastAsia="Times New Roman" w:hAnsi="Arial" w:cs="Arial"/>
                            <w:color w:val="000000"/>
                            <w:sz w:val="17"/>
                            <w:szCs w:val="17"/>
                            <w:lang w:eastAsia="es-ES"/>
                          </w:rPr>
                          <w:t xml:space="preserve">El pasado 9 de junio se celebró el acto de entrega de la 6ª edición de los Premios Sacyr de Innovación a la mejor Startup de Infraestructuras y Servicios presidido por Manuel Manrique, presidente de Sacyr. El ganador del premio fue la startup Actisa, una joven empresa granadina que ha desarrollado un software basado en inteligencia artificial para la optimización de tr... </w:t>
                        </w:r>
                        <w:hyperlink r:id="rId13" w:history="1">
                          <w:r w:rsidRPr="00224EEF">
                            <w:rPr>
                              <w:rFonts w:ascii="Arial" w:eastAsia="Times New Roman" w:hAnsi="Arial" w:cs="Arial"/>
                              <w:b/>
                              <w:bCs/>
                              <w:color w:val="CC0000"/>
                              <w:sz w:val="15"/>
                              <w:szCs w:val="15"/>
                              <w:u w:val="single"/>
                              <w:lang w:eastAsia="es-ES"/>
                            </w:rPr>
                            <w:t>Ver noticia completa</w:t>
                          </w:r>
                        </w:hyperlink>
                        <w:r w:rsidRPr="00224EE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r>
            <w:tr w:rsidR="00224EEF" w:rsidRPr="00224EEF" w:rsidTr="00A5539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24EEF" w:rsidRPr="00224EEF" w:rsidTr="00A5539F">
                    <w:trPr>
                      <w:trHeight w:val="120"/>
                      <w:tblCellSpacing w:w="0" w:type="dxa"/>
                      <w:jc w:val="center"/>
                    </w:trPr>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24EEF" w:rsidRPr="00224EEF" w:rsidTr="00A5539F">
                          <w:trPr>
                            <w:tblCellSpacing w:w="0" w:type="dxa"/>
                          </w:trPr>
                          <w:tc>
                            <w:tcPr>
                              <w:tcW w:w="0" w:type="auto"/>
                              <w:tcBorders>
                                <w:top w:val="nil"/>
                                <w:left w:val="nil"/>
                                <w:bottom w:val="nil"/>
                                <w:right w:val="nil"/>
                              </w:tcBorders>
                              <w:vAlign w:val="center"/>
                              <w:hideMark/>
                            </w:tcPr>
                            <w:p w:rsidR="00224EEF" w:rsidRPr="00224EEF" w:rsidRDefault="00224EEF" w:rsidP="00224E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24EEF">
                                <w:rPr>
                                  <w:rFonts w:ascii="Arial" w:eastAsia="Times New Roman" w:hAnsi="Arial" w:cs="Arial"/>
                                  <w:b/>
                                  <w:bCs/>
                                  <w:color w:val="0064AF"/>
                                  <w:sz w:val="23"/>
                                  <w:szCs w:val="23"/>
                                  <w:lang w:eastAsia="es-ES"/>
                                </w:rPr>
                                <w:t>Latest news from RetroKit project</w:t>
                              </w:r>
                              <w:r w:rsidRPr="00224EEF">
                                <w:rPr>
                                  <w:rFonts w:ascii="Arial" w:eastAsia="Times New Roman" w:hAnsi="Arial" w:cs="Arial"/>
                                  <w:b/>
                                  <w:bCs/>
                                  <w:color w:val="0064AF"/>
                                  <w:sz w:val="14"/>
                                  <w:szCs w:val="14"/>
                                  <w:lang w:eastAsia="es-ES"/>
                                </w:rPr>
                                <w:t xml:space="preserve"> </w:t>
                              </w: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r>
                  <w:tr w:rsidR="00224EEF" w:rsidRPr="00224EEF" w:rsidTr="00A5539F">
                    <w:trPr>
                      <w:trHeight w:val="120"/>
                      <w:tblCellSpacing w:w="0" w:type="dxa"/>
                      <w:jc w:val="center"/>
                    </w:trPr>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24EEF" w:rsidRPr="00224EEF" w:rsidRDefault="00224EEF" w:rsidP="00224EEF">
                        <w:pPr>
                          <w:spacing w:after="100" w:afterAutospacing="1" w:line="300" w:lineRule="auto"/>
                          <w:ind w:left="30" w:right="60"/>
                          <w:rPr>
                            <w:rFonts w:ascii="Arial" w:eastAsia="Times New Roman" w:hAnsi="Arial" w:cs="Arial"/>
                            <w:color w:val="000000"/>
                            <w:sz w:val="17"/>
                            <w:szCs w:val="17"/>
                            <w:lang w:eastAsia="es-ES"/>
                          </w:rPr>
                        </w:pPr>
                        <w:r w:rsidRPr="00224EEF">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8" name="Imagen 8" descr="Latest news from RetroKi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test news from RetroKit project"/>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EEF">
                          <w:rPr>
                            <w:rFonts w:ascii="Arial" w:eastAsia="Times New Roman" w:hAnsi="Arial" w:cs="Arial"/>
                            <w:color w:val="000000"/>
                            <w:sz w:val="17"/>
                            <w:szCs w:val="17"/>
                            <w:lang w:eastAsia="es-ES"/>
                          </w:rPr>
                          <w:t>The European collaborative project RetroKit is now in its final phase with only three months left. The works at the demonstration buildings are finished.</w:t>
                        </w:r>
                        <w:r w:rsidRPr="00224EEF">
                          <w:rPr>
                            <w:rFonts w:ascii="Arial" w:eastAsia="Times New Roman" w:hAnsi="Arial" w:cs="Arial"/>
                            <w:color w:val="000000"/>
                            <w:sz w:val="17"/>
                            <w:szCs w:val="17"/>
                            <w:lang w:eastAsia="es-ES"/>
                          </w:rPr>
                          <w:br/>
                        </w:r>
                        <w:r w:rsidRPr="00224EEF">
                          <w:rPr>
                            <w:rFonts w:ascii="Arial" w:eastAsia="Times New Roman" w:hAnsi="Arial" w:cs="Arial"/>
                            <w:color w:val="000000"/>
                            <w:sz w:val="17"/>
                            <w:szCs w:val="17"/>
                            <w:lang w:eastAsia="es-ES"/>
                          </w:rPr>
                          <w:br/>
                          <w:t xml:space="preserve">To learn more about the refurbishment work there is a short report from Frankfurt as well as some films about some of the technical solutions that were used available at this link </w:t>
                        </w:r>
                        <w:r w:rsidRPr="00224EEF">
                          <w:rPr>
                            <w:rFonts w:ascii="Arial" w:eastAsia="Times New Roman" w:hAnsi="Arial" w:cs="Arial"/>
                            <w:color w:val="000000"/>
                            <w:sz w:val="17"/>
                            <w:szCs w:val="17"/>
                            <w:lang w:eastAsia="es-ES"/>
                          </w:rPr>
                          <w:br/>
                        </w:r>
                        <w:r w:rsidRPr="00224EEF">
                          <w:rPr>
                            <w:rFonts w:ascii="Arial" w:eastAsia="Times New Roman" w:hAnsi="Arial" w:cs="Arial"/>
                            <w:color w:val="000000"/>
                            <w:sz w:val="17"/>
                            <w:szCs w:val="17"/>
                            <w:lang w:eastAsia="es-ES"/>
                          </w:rPr>
                          <w:br/>
                          <w:t xml:space="preserve">More news is available in the 7th new... </w:t>
                        </w:r>
                        <w:hyperlink r:id="rId15" w:history="1">
                          <w:r w:rsidRPr="00224EEF">
                            <w:rPr>
                              <w:rFonts w:ascii="Arial" w:eastAsia="Times New Roman" w:hAnsi="Arial" w:cs="Arial"/>
                              <w:b/>
                              <w:bCs/>
                              <w:color w:val="CC0000"/>
                              <w:sz w:val="15"/>
                              <w:szCs w:val="15"/>
                              <w:u w:val="single"/>
                              <w:lang w:eastAsia="es-ES"/>
                            </w:rPr>
                            <w:t>Ver noticia completa</w:t>
                          </w:r>
                        </w:hyperlink>
                        <w:r w:rsidRPr="00224EE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r>
            <w:tr w:rsidR="00224EEF" w:rsidRPr="00224EEF" w:rsidTr="00A5539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24EEF" w:rsidRPr="00224EEF" w:rsidTr="00A5539F">
                    <w:trPr>
                      <w:trHeight w:val="120"/>
                      <w:tblCellSpacing w:w="0" w:type="dxa"/>
                      <w:jc w:val="center"/>
                    </w:trPr>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24EEF" w:rsidRPr="00224EEF" w:rsidTr="00A5539F">
                          <w:trPr>
                            <w:tblCellSpacing w:w="0" w:type="dxa"/>
                          </w:trPr>
                          <w:tc>
                            <w:tcPr>
                              <w:tcW w:w="0" w:type="auto"/>
                              <w:tcBorders>
                                <w:top w:val="nil"/>
                                <w:left w:val="nil"/>
                                <w:bottom w:val="nil"/>
                                <w:right w:val="nil"/>
                              </w:tcBorders>
                              <w:vAlign w:val="center"/>
                              <w:hideMark/>
                            </w:tcPr>
                            <w:p w:rsidR="00224EEF" w:rsidRPr="00224EEF" w:rsidRDefault="00224EEF" w:rsidP="00224E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24EEF">
                                <w:rPr>
                                  <w:rFonts w:ascii="Arial" w:eastAsia="Times New Roman" w:hAnsi="Arial" w:cs="Arial"/>
                                  <w:b/>
                                  <w:bCs/>
                                  <w:color w:val="0064AF"/>
                                  <w:sz w:val="23"/>
                                  <w:szCs w:val="23"/>
                                  <w:lang w:eastAsia="es-ES"/>
                                </w:rPr>
                                <w:t>Presentación del Proyecto iNSPiRe de Rehabilitación Energética</w:t>
                              </w:r>
                              <w:r w:rsidRPr="00224EEF">
                                <w:rPr>
                                  <w:rFonts w:ascii="Arial" w:eastAsia="Times New Roman" w:hAnsi="Arial" w:cs="Arial"/>
                                  <w:b/>
                                  <w:bCs/>
                                  <w:color w:val="0064AF"/>
                                  <w:sz w:val="14"/>
                                  <w:szCs w:val="14"/>
                                  <w:lang w:eastAsia="es-ES"/>
                                </w:rPr>
                                <w:t xml:space="preserve"> </w:t>
                              </w: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r>
                  <w:tr w:rsidR="00224EEF" w:rsidRPr="00224EEF" w:rsidTr="00A5539F">
                    <w:trPr>
                      <w:trHeight w:val="120"/>
                      <w:tblCellSpacing w:w="0" w:type="dxa"/>
                      <w:jc w:val="center"/>
                    </w:trPr>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24EEF" w:rsidRPr="00224EEF" w:rsidRDefault="00224EEF" w:rsidP="00224EEF">
                        <w:pPr>
                          <w:spacing w:after="100" w:afterAutospacing="1" w:line="300" w:lineRule="auto"/>
                          <w:ind w:left="30" w:right="60"/>
                          <w:rPr>
                            <w:rFonts w:ascii="Arial" w:eastAsia="Times New Roman" w:hAnsi="Arial" w:cs="Arial"/>
                            <w:color w:val="000000"/>
                            <w:sz w:val="17"/>
                            <w:szCs w:val="17"/>
                            <w:lang w:eastAsia="es-ES"/>
                          </w:rPr>
                        </w:pPr>
                        <w:r w:rsidRPr="00224EEF">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471805"/>
                              <wp:effectExtent l="0" t="0" r="0" b="4445"/>
                              <wp:wrapSquare wrapText="bothSides"/>
                              <wp:docPr id="7" name="Imagen 7" descr="Presentación del Proyecto iNSPiRe de Rehabilitación Energé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sentación del Proyecto iNSPiRe de Rehabilitación Energética"/>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EEF">
                          <w:rPr>
                            <w:rFonts w:ascii="Arial" w:eastAsia="Times New Roman" w:hAnsi="Arial" w:cs="Arial"/>
                            <w:color w:val="000000"/>
                            <w:sz w:val="17"/>
                            <w:szCs w:val="17"/>
                            <w:lang w:eastAsia="es-ES"/>
                          </w:rPr>
                          <w:t>El próximo 24 de junio, la EMVS organiza en MEDIALAB-PRADO una jornada promovida por la organización UIPI - Unión Internacional de la Propiedad Inmobiliaria, socia del proyecto iNSPiRe, en la que se presentarán los resultados del edificio de demostración de Rehabilitación Energética de Madrid (Ciudad de los Ángeles).</w:t>
                        </w:r>
                        <w:r w:rsidRPr="00224EEF">
                          <w:rPr>
                            <w:rFonts w:ascii="Arial" w:eastAsia="Times New Roman" w:hAnsi="Arial" w:cs="Arial"/>
                            <w:color w:val="000000"/>
                            <w:sz w:val="17"/>
                            <w:szCs w:val="17"/>
                            <w:lang w:eastAsia="es-ES"/>
                          </w:rPr>
                          <w:br/>
                        </w:r>
                        <w:r w:rsidRPr="00224EEF">
                          <w:rPr>
                            <w:rFonts w:ascii="Arial" w:eastAsia="Times New Roman" w:hAnsi="Arial" w:cs="Arial"/>
                            <w:color w:val="000000"/>
                            <w:sz w:val="17"/>
                            <w:szCs w:val="17"/>
                            <w:lang w:eastAsia="es-ES"/>
                          </w:rPr>
                          <w:br/>
                          <w:t xml:space="preserve">A partir de las 11 de la mañana en Medialab-Prado, e... </w:t>
                        </w:r>
                        <w:hyperlink r:id="rId17" w:history="1">
                          <w:r w:rsidRPr="00224EEF">
                            <w:rPr>
                              <w:rFonts w:ascii="Arial" w:eastAsia="Times New Roman" w:hAnsi="Arial" w:cs="Arial"/>
                              <w:b/>
                              <w:bCs/>
                              <w:color w:val="CC0000"/>
                              <w:sz w:val="15"/>
                              <w:szCs w:val="15"/>
                              <w:u w:val="single"/>
                              <w:lang w:eastAsia="es-ES"/>
                            </w:rPr>
                            <w:t>Ver noticia completa</w:t>
                          </w:r>
                        </w:hyperlink>
                        <w:r w:rsidRPr="00224EE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r>
            <w:tr w:rsidR="00224EEF" w:rsidRPr="00224EEF" w:rsidTr="00A5539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24EEF" w:rsidRPr="00224EEF" w:rsidTr="00A5539F">
                    <w:trPr>
                      <w:trHeight w:val="120"/>
                      <w:tblCellSpacing w:w="0" w:type="dxa"/>
                      <w:jc w:val="center"/>
                    </w:trPr>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24EEF" w:rsidRPr="00224EEF" w:rsidTr="00A5539F">
                          <w:trPr>
                            <w:tblCellSpacing w:w="0" w:type="dxa"/>
                          </w:trPr>
                          <w:tc>
                            <w:tcPr>
                              <w:tcW w:w="0" w:type="auto"/>
                              <w:tcBorders>
                                <w:top w:val="nil"/>
                                <w:left w:val="nil"/>
                                <w:bottom w:val="nil"/>
                                <w:right w:val="nil"/>
                              </w:tcBorders>
                              <w:vAlign w:val="center"/>
                              <w:hideMark/>
                            </w:tcPr>
                            <w:p w:rsidR="00224EEF" w:rsidRPr="00224EEF" w:rsidRDefault="00224EEF" w:rsidP="00224E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24EEF">
                                <w:rPr>
                                  <w:rFonts w:ascii="Arial" w:eastAsia="Times New Roman" w:hAnsi="Arial" w:cs="Arial"/>
                                  <w:b/>
                                  <w:bCs/>
                                  <w:color w:val="0064AF"/>
                                  <w:sz w:val="23"/>
                                  <w:szCs w:val="23"/>
                                  <w:lang w:eastAsia="es-ES"/>
                                </w:rPr>
                                <w:t>Genoa hosts R2CITIES periodic meeting on 24-26 May as city buzzes with Smart Week</w:t>
                              </w:r>
                              <w:r w:rsidRPr="00224EEF">
                                <w:rPr>
                                  <w:rFonts w:ascii="Arial" w:eastAsia="Times New Roman" w:hAnsi="Arial" w:cs="Arial"/>
                                  <w:b/>
                                  <w:bCs/>
                                  <w:color w:val="0064AF"/>
                                  <w:sz w:val="14"/>
                                  <w:szCs w:val="14"/>
                                  <w:lang w:eastAsia="es-ES"/>
                                </w:rPr>
                                <w:t xml:space="preserve"> </w:t>
                              </w: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r>
                  <w:tr w:rsidR="00224EEF" w:rsidRPr="00224EEF" w:rsidTr="00A5539F">
                    <w:trPr>
                      <w:trHeight w:val="120"/>
                      <w:tblCellSpacing w:w="0" w:type="dxa"/>
                      <w:jc w:val="center"/>
                    </w:trPr>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24EEF" w:rsidRPr="00224EEF" w:rsidRDefault="00224EEF" w:rsidP="00224EEF">
                        <w:pPr>
                          <w:spacing w:after="100" w:afterAutospacing="1" w:line="300" w:lineRule="auto"/>
                          <w:ind w:left="30" w:right="60"/>
                          <w:rPr>
                            <w:rFonts w:ascii="Arial" w:eastAsia="Times New Roman" w:hAnsi="Arial" w:cs="Arial"/>
                            <w:color w:val="000000"/>
                            <w:sz w:val="17"/>
                            <w:szCs w:val="17"/>
                            <w:lang w:eastAsia="es-ES"/>
                          </w:rPr>
                        </w:pPr>
                        <w:r w:rsidRPr="00224EEF">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6" name="Imagen 6" descr="Genoa hosts R2CITIES periodic meeting on 24-26 May as city buzzes with Smart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oa hosts R2CITIES periodic meeting on 24-26 May as city buzzes with Smart Week"/>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EEF">
                          <w:rPr>
                            <w:rFonts w:ascii="Arial" w:eastAsia="Times New Roman" w:hAnsi="Arial" w:cs="Arial"/>
                            <w:color w:val="000000"/>
                            <w:sz w:val="17"/>
                            <w:szCs w:val="17"/>
                            <w:lang w:eastAsia="es-ES"/>
                          </w:rPr>
                          <w:t>For the second time since the project’s inception in 2013, the city of Genoa has hosted a R2CITIES periodic meeting. And again, it was all designed to coincide with the city’s Smart Week – a series of meetings, workshops and debates on energy-related topics at various venues throughout Genoa.</w:t>
                        </w:r>
                        <w:r w:rsidRPr="00224EEF">
                          <w:rPr>
                            <w:rFonts w:ascii="Arial" w:eastAsia="Times New Roman" w:hAnsi="Arial" w:cs="Arial"/>
                            <w:color w:val="000000"/>
                            <w:sz w:val="17"/>
                            <w:szCs w:val="17"/>
                            <w:lang w:eastAsia="es-ES"/>
                          </w:rPr>
                          <w:br/>
                        </w:r>
                        <w:r w:rsidRPr="00224EEF">
                          <w:rPr>
                            <w:rFonts w:ascii="Arial" w:eastAsia="Times New Roman" w:hAnsi="Arial" w:cs="Arial"/>
                            <w:color w:val="000000"/>
                            <w:sz w:val="17"/>
                            <w:szCs w:val="17"/>
                            <w:lang w:eastAsia="es-ES"/>
                          </w:rPr>
                          <w:br/>
                          <w:t xml:space="preserve">Our fifth periodic meeting came after a period of relative unc... </w:t>
                        </w:r>
                        <w:hyperlink r:id="rId19" w:history="1">
                          <w:r w:rsidRPr="00224EEF">
                            <w:rPr>
                              <w:rFonts w:ascii="Arial" w:eastAsia="Times New Roman" w:hAnsi="Arial" w:cs="Arial"/>
                              <w:b/>
                              <w:bCs/>
                              <w:color w:val="CC0000"/>
                              <w:sz w:val="15"/>
                              <w:szCs w:val="15"/>
                              <w:u w:val="single"/>
                              <w:lang w:eastAsia="es-ES"/>
                            </w:rPr>
                            <w:t>Ver noticia completa</w:t>
                          </w:r>
                        </w:hyperlink>
                        <w:r w:rsidRPr="00224EE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r>
            <w:tr w:rsidR="00224EEF" w:rsidRPr="00224EEF" w:rsidTr="00A5539F">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224EEF" w:rsidRPr="00224EEF" w:rsidRDefault="00224EEF" w:rsidP="00224EEF">
                  <w:pPr>
                    <w:spacing w:after="0" w:line="240" w:lineRule="auto"/>
                    <w:rPr>
                      <w:rFonts w:ascii="Arial" w:eastAsia="Times New Roman" w:hAnsi="Arial" w:cs="Arial"/>
                      <w:b/>
                      <w:bCs/>
                      <w:color w:val="FFFFFF"/>
                      <w:sz w:val="26"/>
                      <w:szCs w:val="26"/>
                      <w:lang w:eastAsia="es-ES"/>
                    </w:rPr>
                  </w:pPr>
                  <w:r w:rsidRPr="00224EEF">
                    <w:rPr>
                      <w:rFonts w:ascii="Arial" w:eastAsia="Times New Roman" w:hAnsi="Arial" w:cs="Arial"/>
                      <w:b/>
                      <w:bCs/>
                      <w:color w:val="FFFFFF"/>
                      <w:sz w:val="26"/>
                      <w:szCs w:val="26"/>
                      <w:lang w:eastAsia="es-ES"/>
                    </w:rPr>
                    <w:t>    NOTICIAS NACIONALES</w:t>
                  </w:r>
                </w:p>
              </w:tc>
            </w:tr>
            <w:tr w:rsidR="00224EEF" w:rsidRPr="00224EEF" w:rsidTr="00A5539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24EEF" w:rsidRPr="00224EEF" w:rsidTr="00A5539F">
                    <w:trPr>
                      <w:trHeight w:val="120"/>
                      <w:tblCellSpacing w:w="0" w:type="dxa"/>
                      <w:jc w:val="center"/>
                    </w:trPr>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24EEF" w:rsidRPr="00224EEF" w:rsidTr="00A5539F">
                          <w:trPr>
                            <w:tblCellSpacing w:w="0" w:type="dxa"/>
                          </w:trPr>
                          <w:tc>
                            <w:tcPr>
                              <w:tcW w:w="0" w:type="auto"/>
                              <w:tcBorders>
                                <w:top w:val="nil"/>
                                <w:left w:val="nil"/>
                                <w:bottom w:val="nil"/>
                                <w:right w:val="nil"/>
                              </w:tcBorders>
                              <w:vAlign w:val="center"/>
                              <w:hideMark/>
                            </w:tcPr>
                            <w:p w:rsidR="00224EEF" w:rsidRPr="00224EEF" w:rsidRDefault="00224EEF" w:rsidP="00224E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24EEF">
                                <w:rPr>
                                  <w:rFonts w:ascii="Arial" w:eastAsia="Times New Roman" w:hAnsi="Arial" w:cs="Arial"/>
                                  <w:b/>
                                  <w:bCs/>
                                  <w:color w:val="0064AF"/>
                                  <w:sz w:val="23"/>
                                  <w:szCs w:val="23"/>
                                  <w:lang w:eastAsia="es-ES"/>
                                </w:rPr>
                                <w:t>El CDTI cuenta con 100 millones de euros para el programa CIEN</w:t>
                              </w:r>
                              <w:r w:rsidRPr="00224EEF">
                                <w:rPr>
                                  <w:rFonts w:ascii="Arial" w:eastAsia="Times New Roman" w:hAnsi="Arial" w:cs="Arial"/>
                                  <w:b/>
                                  <w:bCs/>
                                  <w:color w:val="0064AF"/>
                                  <w:sz w:val="14"/>
                                  <w:szCs w:val="14"/>
                                  <w:lang w:eastAsia="es-ES"/>
                                </w:rPr>
                                <w:t xml:space="preserve"> </w:t>
                              </w: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r>
                  <w:tr w:rsidR="00224EEF" w:rsidRPr="00224EEF" w:rsidTr="00A5539F">
                    <w:trPr>
                      <w:trHeight w:val="120"/>
                      <w:tblCellSpacing w:w="0" w:type="dxa"/>
                      <w:jc w:val="center"/>
                    </w:trPr>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24EEF" w:rsidRPr="00224EEF" w:rsidRDefault="00224EEF" w:rsidP="00224EEF">
                        <w:pPr>
                          <w:spacing w:after="100" w:afterAutospacing="1" w:line="300" w:lineRule="auto"/>
                          <w:ind w:left="30" w:right="60"/>
                          <w:rPr>
                            <w:rFonts w:ascii="Arial" w:eastAsia="Times New Roman" w:hAnsi="Arial" w:cs="Arial"/>
                            <w:color w:val="000000"/>
                            <w:sz w:val="17"/>
                            <w:szCs w:val="17"/>
                            <w:lang w:eastAsia="es-ES"/>
                          </w:rPr>
                        </w:pPr>
                        <w:r w:rsidRPr="00224EEF">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323850"/>
                              <wp:effectExtent l="0" t="0" r="0" b="0"/>
                              <wp:wrapSquare wrapText="bothSides"/>
                              <wp:docPr id="5" name="Imagen 5" descr="El CDTI cuenta con 100 millones de euros para el programa C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 CDTI cuenta con 100 millones de euros para el programa CIEN"/>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EEF">
                          <w:rPr>
                            <w:rFonts w:ascii="Arial" w:eastAsia="Times New Roman" w:hAnsi="Arial" w:cs="Arial"/>
                            <w:color w:val="000000"/>
                            <w:sz w:val="17"/>
                            <w:szCs w:val="17"/>
                            <w:lang w:eastAsia="es-ES"/>
                          </w:rPr>
                          <w:t xml:space="preserve">El Consejo de Ministros ha aprobado la convocatoria de 2016 del Programa Estratégico de Consorcios de Investigación Empresarial Nacional (CIEN), dotada con 100 millones de euros. Con esta convocatoria, el Centro para el Desarrollo Tecnológico Industrial (CDTI) –organismo dependiente del Ministerio de Economía y Competitividad– invertirá en grandes proyectos de i... </w:t>
                        </w:r>
                        <w:hyperlink r:id="rId21" w:history="1">
                          <w:r w:rsidRPr="00224EEF">
                            <w:rPr>
                              <w:rFonts w:ascii="Arial" w:eastAsia="Times New Roman" w:hAnsi="Arial" w:cs="Arial"/>
                              <w:b/>
                              <w:bCs/>
                              <w:color w:val="CC0000"/>
                              <w:sz w:val="15"/>
                              <w:szCs w:val="15"/>
                              <w:u w:val="single"/>
                              <w:lang w:eastAsia="es-ES"/>
                            </w:rPr>
                            <w:t>Ver noticia completa</w:t>
                          </w:r>
                        </w:hyperlink>
                        <w:r w:rsidRPr="00224EE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r>
            <w:tr w:rsidR="00224EEF" w:rsidRPr="00224EEF" w:rsidTr="00A5539F">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224EEF" w:rsidRPr="00224EEF" w:rsidRDefault="00224EEF" w:rsidP="00224EEF">
                  <w:pPr>
                    <w:spacing w:after="0" w:line="240" w:lineRule="auto"/>
                    <w:rPr>
                      <w:rFonts w:ascii="Arial" w:eastAsia="Times New Roman" w:hAnsi="Arial" w:cs="Arial"/>
                      <w:b/>
                      <w:bCs/>
                      <w:color w:val="FFFFFF"/>
                      <w:sz w:val="26"/>
                      <w:szCs w:val="26"/>
                      <w:lang w:eastAsia="es-ES"/>
                    </w:rPr>
                  </w:pPr>
                  <w:r w:rsidRPr="00224EEF">
                    <w:rPr>
                      <w:rFonts w:ascii="Arial" w:eastAsia="Times New Roman" w:hAnsi="Arial" w:cs="Arial"/>
                      <w:b/>
                      <w:bCs/>
                      <w:color w:val="FFFFFF"/>
                      <w:sz w:val="26"/>
                      <w:szCs w:val="26"/>
                      <w:lang w:eastAsia="es-ES"/>
                    </w:rPr>
                    <w:t>    NOTICIAS INTERNACIONALES</w:t>
                  </w:r>
                </w:p>
              </w:tc>
            </w:tr>
            <w:tr w:rsidR="00224EEF" w:rsidRPr="00224EEF" w:rsidTr="00A5539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24EEF" w:rsidRPr="00224EEF" w:rsidTr="00A5539F">
                    <w:trPr>
                      <w:trHeight w:val="120"/>
                      <w:tblCellSpacing w:w="0" w:type="dxa"/>
                      <w:jc w:val="center"/>
                    </w:trPr>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24EEF" w:rsidRPr="00224EEF" w:rsidTr="00A5539F">
                          <w:trPr>
                            <w:tblCellSpacing w:w="0" w:type="dxa"/>
                          </w:trPr>
                          <w:tc>
                            <w:tcPr>
                              <w:tcW w:w="0" w:type="auto"/>
                              <w:tcBorders>
                                <w:top w:val="nil"/>
                                <w:left w:val="nil"/>
                                <w:bottom w:val="nil"/>
                                <w:right w:val="nil"/>
                              </w:tcBorders>
                              <w:vAlign w:val="center"/>
                              <w:hideMark/>
                            </w:tcPr>
                            <w:p w:rsidR="00224EEF" w:rsidRPr="00224EEF" w:rsidRDefault="00224EEF" w:rsidP="00224E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24EEF">
                                <w:rPr>
                                  <w:rFonts w:ascii="Arial" w:eastAsia="Times New Roman" w:hAnsi="Arial" w:cs="Arial"/>
                                  <w:b/>
                                  <w:bCs/>
                                  <w:color w:val="0064AF"/>
                                  <w:sz w:val="23"/>
                                  <w:szCs w:val="23"/>
                                  <w:lang w:eastAsia="es-ES"/>
                                </w:rPr>
                                <w:t>IMPORTANTE - Se pospone la Jornada de presentación de convocatorias 2017 NMBP el 1 de julio hasta septiembre</w:t>
                              </w:r>
                              <w:r w:rsidRPr="00224EEF">
                                <w:rPr>
                                  <w:rFonts w:ascii="Arial" w:eastAsia="Times New Roman" w:hAnsi="Arial" w:cs="Arial"/>
                                  <w:b/>
                                  <w:bCs/>
                                  <w:color w:val="0064AF"/>
                                  <w:sz w:val="14"/>
                                  <w:szCs w:val="14"/>
                                  <w:lang w:eastAsia="es-ES"/>
                                </w:rPr>
                                <w:t xml:space="preserve"> </w:t>
                              </w: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r>
                  <w:tr w:rsidR="00224EEF" w:rsidRPr="00224EEF" w:rsidTr="00A5539F">
                    <w:trPr>
                      <w:trHeight w:val="120"/>
                      <w:tblCellSpacing w:w="0" w:type="dxa"/>
                      <w:jc w:val="center"/>
                    </w:trPr>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24EEF" w:rsidRPr="00224EEF" w:rsidRDefault="00224EEF" w:rsidP="00224EEF">
                        <w:pPr>
                          <w:spacing w:after="100" w:afterAutospacing="1" w:line="300" w:lineRule="auto"/>
                          <w:ind w:left="30" w:right="60"/>
                          <w:rPr>
                            <w:rFonts w:ascii="Arial" w:eastAsia="Times New Roman" w:hAnsi="Arial" w:cs="Arial"/>
                            <w:color w:val="000000"/>
                            <w:sz w:val="17"/>
                            <w:szCs w:val="17"/>
                            <w:lang w:eastAsia="es-ES"/>
                          </w:rPr>
                        </w:pPr>
                        <w:r w:rsidRPr="00224EEF">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4" name="Imagen 4" descr="IMPORTANTE - Se pospone la Jornada de presentación de convocatorias 2017 NMBP el 1 de julio hasta septi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PORTANTE - Se pospone la Jornada de presentación de convocatorias 2017 NMBP el 1 de julio hasta septiembre"/>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EEF">
                          <w:rPr>
                            <w:rFonts w:ascii="Arial" w:eastAsia="Times New Roman" w:hAnsi="Arial" w:cs="Arial"/>
                            <w:color w:val="000000"/>
                            <w:sz w:val="17"/>
                            <w:szCs w:val="17"/>
                            <w:lang w:eastAsia="es-ES"/>
                          </w:rPr>
                          <w:t xml:space="preserve">Debido a una reorganización interna de actividades, se pospone la Jornada Informativa de las convocatorias 2017 de NMBP prevista para el viernes 1 de julio. CDTI está ahora internamente barajando fechas en septiembre y publicarás la nueva fecha por los cauces habituales en cuanto nos sea posible. </w:t>
                        </w:r>
                        <w:r w:rsidRPr="00224EEF">
                          <w:rPr>
                            <w:rFonts w:ascii="Arial" w:eastAsia="Times New Roman" w:hAnsi="Arial" w:cs="Arial"/>
                            <w:color w:val="000000"/>
                            <w:sz w:val="17"/>
                            <w:szCs w:val="17"/>
                            <w:lang w:eastAsia="es-ES"/>
                          </w:rPr>
                          <w:br/>
                        </w:r>
                        <w:hyperlink r:id="rId23" w:history="1">
                          <w:r w:rsidRPr="00224EEF">
                            <w:rPr>
                              <w:rFonts w:ascii="Arial" w:eastAsia="Times New Roman" w:hAnsi="Arial" w:cs="Arial"/>
                              <w:b/>
                              <w:bCs/>
                              <w:color w:val="CC0000"/>
                              <w:sz w:val="15"/>
                              <w:szCs w:val="15"/>
                              <w:u w:val="single"/>
                              <w:lang w:eastAsia="es-ES"/>
                            </w:rPr>
                            <w:t>Ver noticia completa</w:t>
                          </w:r>
                        </w:hyperlink>
                        <w:r w:rsidRPr="00224EE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r>
            <w:tr w:rsidR="00224EEF" w:rsidRPr="00224EEF" w:rsidTr="00A5539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24EEF" w:rsidRPr="00224EEF" w:rsidTr="00A5539F">
                    <w:trPr>
                      <w:trHeight w:val="120"/>
                      <w:tblCellSpacing w:w="0" w:type="dxa"/>
                      <w:jc w:val="center"/>
                    </w:trPr>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24EEF" w:rsidRPr="00224EEF" w:rsidTr="00A5539F">
                          <w:trPr>
                            <w:tblCellSpacing w:w="0" w:type="dxa"/>
                          </w:trPr>
                          <w:tc>
                            <w:tcPr>
                              <w:tcW w:w="0" w:type="auto"/>
                              <w:tcBorders>
                                <w:top w:val="nil"/>
                                <w:left w:val="nil"/>
                                <w:bottom w:val="nil"/>
                                <w:right w:val="nil"/>
                              </w:tcBorders>
                              <w:vAlign w:val="center"/>
                              <w:hideMark/>
                            </w:tcPr>
                            <w:p w:rsidR="00224EEF" w:rsidRPr="00224EEF" w:rsidRDefault="00224EEF" w:rsidP="00224E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24EEF">
                                <w:rPr>
                                  <w:rFonts w:ascii="Arial" w:eastAsia="Times New Roman" w:hAnsi="Arial" w:cs="Arial"/>
                                  <w:b/>
                                  <w:bCs/>
                                  <w:color w:val="0064AF"/>
                                  <w:sz w:val="23"/>
                                  <w:szCs w:val="23"/>
                                  <w:lang w:eastAsia="es-ES"/>
                                </w:rPr>
                                <w:t>H2020 SC5 Advisory Group Report</w:t>
                              </w:r>
                              <w:r w:rsidRPr="00224EEF">
                                <w:rPr>
                                  <w:rFonts w:ascii="Arial" w:eastAsia="Times New Roman" w:hAnsi="Arial" w:cs="Arial"/>
                                  <w:b/>
                                  <w:bCs/>
                                  <w:color w:val="0064AF"/>
                                  <w:sz w:val="14"/>
                                  <w:szCs w:val="14"/>
                                  <w:lang w:eastAsia="es-ES"/>
                                </w:rPr>
                                <w:t xml:space="preserve"> </w:t>
                              </w: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r>
                  <w:tr w:rsidR="00224EEF" w:rsidRPr="00224EEF" w:rsidTr="00A5539F">
                    <w:trPr>
                      <w:trHeight w:val="120"/>
                      <w:tblCellSpacing w:w="0" w:type="dxa"/>
                      <w:jc w:val="center"/>
                    </w:trPr>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24EEF" w:rsidRPr="00224EEF" w:rsidRDefault="00224EEF" w:rsidP="00224EEF">
                        <w:pPr>
                          <w:spacing w:after="100" w:afterAutospacing="1" w:line="300" w:lineRule="auto"/>
                          <w:ind w:left="30" w:right="60"/>
                          <w:rPr>
                            <w:rFonts w:ascii="Arial" w:eastAsia="Times New Roman" w:hAnsi="Arial" w:cs="Arial"/>
                            <w:color w:val="000000"/>
                            <w:sz w:val="17"/>
                            <w:szCs w:val="17"/>
                            <w:lang w:eastAsia="es-ES"/>
                          </w:rPr>
                        </w:pPr>
                        <w:r w:rsidRPr="00224EEF">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1311910"/>
                              <wp:effectExtent l="0" t="0" r="0" b="2540"/>
                              <wp:wrapSquare wrapText="bothSides"/>
                              <wp:docPr id="3" name="Imagen 3" descr="H2020 SC5 Advisory Group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2020 SC5 Advisory Group Report"/>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EEF">
                          <w:rPr>
                            <w:rFonts w:ascii="Arial" w:eastAsia="Times New Roman" w:hAnsi="Arial" w:cs="Arial"/>
                            <w:color w:val="000000"/>
                            <w:sz w:val="17"/>
                            <w:szCs w:val="17"/>
                            <w:lang w:eastAsia="es-ES"/>
                          </w:rPr>
                          <w:t xml:space="preserve">The DG Research and Innovation has recently published a report from the Societal Challenge 5 Advisory Group (AG). In accordance with the mandate of the AG, this report aims to identify future strategic research and innovation (R&amp;I) priorities for the Horizon 2020 Societal Challenge 5 on ‘Climate Action, Environment, Resource Efficiency and Raw Materials’ for the... </w:t>
                        </w:r>
                        <w:hyperlink r:id="rId25" w:history="1">
                          <w:r w:rsidRPr="00224EEF">
                            <w:rPr>
                              <w:rFonts w:ascii="Arial" w:eastAsia="Times New Roman" w:hAnsi="Arial" w:cs="Arial"/>
                              <w:b/>
                              <w:bCs/>
                              <w:color w:val="CC0000"/>
                              <w:sz w:val="15"/>
                              <w:szCs w:val="15"/>
                              <w:u w:val="single"/>
                              <w:lang w:eastAsia="es-ES"/>
                            </w:rPr>
                            <w:t>Ver noticia completa</w:t>
                          </w:r>
                        </w:hyperlink>
                        <w:r w:rsidRPr="00224EE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r>
            <w:tr w:rsidR="00224EEF" w:rsidRPr="00224EEF" w:rsidTr="00A5539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24EEF" w:rsidRPr="00224EEF" w:rsidTr="00A5539F">
                    <w:trPr>
                      <w:trHeight w:val="120"/>
                      <w:tblCellSpacing w:w="0" w:type="dxa"/>
                      <w:jc w:val="center"/>
                    </w:trPr>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24EEF" w:rsidRPr="00224EEF" w:rsidTr="00A5539F">
                          <w:trPr>
                            <w:tblCellSpacing w:w="0" w:type="dxa"/>
                          </w:trPr>
                          <w:tc>
                            <w:tcPr>
                              <w:tcW w:w="0" w:type="auto"/>
                              <w:tcBorders>
                                <w:top w:val="nil"/>
                                <w:left w:val="nil"/>
                                <w:bottom w:val="nil"/>
                                <w:right w:val="nil"/>
                              </w:tcBorders>
                              <w:vAlign w:val="center"/>
                              <w:hideMark/>
                            </w:tcPr>
                            <w:p w:rsidR="00224EEF" w:rsidRPr="00224EEF" w:rsidRDefault="00224EEF" w:rsidP="00224E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24EEF">
                                <w:rPr>
                                  <w:rFonts w:ascii="Arial" w:eastAsia="Times New Roman" w:hAnsi="Arial" w:cs="Arial"/>
                                  <w:b/>
                                  <w:bCs/>
                                  <w:color w:val="0064AF"/>
                                  <w:sz w:val="23"/>
                                  <w:szCs w:val="23"/>
                                  <w:lang w:eastAsia="es-ES"/>
                                </w:rPr>
                                <w:t>New EC factsheet takes stock of the Investment Plan for Europe and Energy</w:t>
                              </w:r>
                              <w:r w:rsidRPr="00224EEF">
                                <w:rPr>
                                  <w:rFonts w:ascii="Arial" w:eastAsia="Times New Roman" w:hAnsi="Arial" w:cs="Arial"/>
                                  <w:b/>
                                  <w:bCs/>
                                  <w:color w:val="0064AF"/>
                                  <w:sz w:val="14"/>
                                  <w:szCs w:val="14"/>
                                  <w:lang w:eastAsia="es-ES"/>
                                </w:rPr>
                                <w:t xml:space="preserve"> </w:t>
                              </w: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r>
                  <w:tr w:rsidR="00224EEF" w:rsidRPr="00224EEF" w:rsidTr="00A5539F">
                    <w:trPr>
                      <w:trHeight w:val="120"/>
                      <w:tblCellSpacing w:w="0" w:type="dxa"/>
                      <w:jc w:val="center"/>
                    </w:trPr>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24EEF" w:rsidRPr="00224EEF" w:rsidRDefault="00224EEF" w:rsidP="00224EEF">
                        <w:pPr>
                          <w:spacing w:after="100" w:afterAutospacing="1" w:line="300" w:lineRule="auto"/>
                          <w:ind w:left="30" w:right="60"/>
                          <w:rPr>
                            <w:rFonts w:ascii="Arial" w:eastAsia="Times New Roman" w:hAnsi="Arial" w:cs="Arial"/>
                            <w:color w:val="000000"/>
                            <w:sz w:val="17"/>
                            <w:szCs w:val="17"/>
                            <w:lang w:eastAsia="es-ES"/>
                          </w:rPr>
                        </w:pPr>
                        <w:r w:rsidRPr="00224EEF">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2" name="Imagen 2" descr="New EC factsheet takes stock of the Investment Plan for Europe and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EC factsheet takes stock of the Investment Plan for Europe and Energy"/>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EEF">
                          <w:rPr>
                            <w:rFonts w:ascii="Arial" w:eastAsia="Times New Roman" w:hAnsi="Arial" w:cs="Arial"/>
                            <w:color w:val="000000"/>
                            <w:sz w:val="17"/>
                            <w:szCs w:val="17"/>
                            <w:lang w:eastAsia="es-ES"/>
                          </w:rPr>
                          <w:t>On 14 June 2016, the European Commission released a factsheet on the Investment Plan for Europe and Energy. Eighteen months after President Jean-Claude Juncker launched the Investment Plan for Europe, and a year after the start of the European Fund for Strategic Investments (EFSI), the Commission takes stock of achievements to date.</w:t>
                        </w:r>
                        <w:r w:rsidRPr="00224EEF">
                          <w:rPr>
                            <w:rFonts w:ascii="Arial" w:eastAsia="Times New Roman" w:hAnsi="Arial" w:cs="Arial"/>
                            <w:color w:val="000000"/>
                            <w:sz w:val="17"/>
                            <w:szCs w:val="17"/>
                            <w:lang w:eastAsia="es-ES"/>
                          </w:rPr>
                          <w:br/>
                        </w:r>
                        <w:r w:rsidRPr="00224EEF">
                          <w:rPr>
                            <w:rFonts w:ascii="Arial" w:eastAsia="Times New Roman" w:hAnsi="Arial" w:cs="Arial"/>
                            <w:color w:val="000000"/>
                            <w:sz w:val="17"/>
                            <w:szCs w:val="17"/>
                            <w:lang w:eastAsia="es-ES"/>
                          </w:rPr>
                          <w:br/>
                          <w:t xml:space="preserve">The factsheet shows that in the energy ... </w:t>
                        </w:r>
                        <w:hyperlink r:id="rId27" w:history="1">
                          <w:r w:rsidRPr="00224EEF">
                            <w:rPr>
                              <w:rFonts w:ascii="Arial" w:eastAsia="Times New Roman" w:hAnsi="Arial" w:cs="Arial"/>
                              <w:b/>
                              <w:bCs/>
                              <w:color w:val="CC0000"/>
                              <w:sz w:val="15"/>
                              <w:szCs w:val="15"/>
                              <w:u w:val="single"/>
                              <w:lang w:eastAsia="es-ES"/>
                            </w:rPr>
                            <w:t>Ver noticia completa</w:t>
                          </w:r>
                        </w:hyperlink>
                        <w:r w:rsidRPr="00224EE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r>
            <w:tr w:rsidR="00224EEF" w:rsidRPr="00224EEF" w:rsidTr="00A5539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24EEF" w:rsidRPr="00224EEF" w:rsidTr="00A5539F">
                    <w:trPr>
                      <w:trHeight w:val="120"/>
                      <w:tblCellSpacing w:w="0" w:type="dxa"/>
                      <w:jc w:val="center"/>
                    </w:trPr>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24EEF" w:rsidRPr="00224EEF" w:rsidTr="00A5539F">
                          <w:trPr>
                            <w:tblCellSpacing w:w="0" w:type="dxa"/>
                          </w:trPr>
                          <w:tc>
                            <w:tcPr>
                              <w:tcW w:w="0" w:type="auto"/>
                              <w:tcBorders>
                                <w:top w:val="nil"/>
                                <w:left w:val="nil"/>
                                <w:bottom w:val="nil"/>
                                <w:right w:val="nil"/>
                              </w:tcBorders>
                              <w:vAlign w:val="center"/>
                              <w:hideMark/>
                            </w:tcPr>
                            <w:p w:rsidR="00224EEF" w:rsidRPr="00224EEF" w:rsidRDefault="00224EEF" w:rsidP="00224EE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24EEF">
                                <w:rPr>
                                  <w:rFonts w:ascii="Arial" w:eastAsia="Times New Roman" w:hAnsi="Arial" w:cs="Arial"/>
                                  <w:b/>
                                  <w:bCs/>
                                  <w:color w:val="0064AF"/>
                                  <w:sz w:val="23"/>
                                  <w:szCs w:val="23"/>
                                  <w:lang w:eastAsia="es-ES"/>
                                </w:rPr>
                                <w:t>Programme for 14th World Conference on Transport Research (WCTRS2016) now announced</w:t>
                              </w:r>
                              <w:r w:rsidRPr="00224EEF">
                                <w:rPr>
                                  <w:rFonts w:ascii="Arial" w:eastAsia="Times New Roman" w:hAnsi="Arial" w:cs="Arial"/>
                                  <w:b/>
                                  <w:bCs/>
                                  <w:color w:val="0064AF"/>
                                  <w:sz w:val="14"/>
                                  <w:szCs w:val="14"/>
                                  <w:lang w:eastAsia="es-ES"/>
                                </w:rPr>
                                <w:t xml:space="preserve"> </w:t>
                              </w: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r>
                  <w:tr w:rsidR="00224EEF" w:rsidRPr="00224EEF" w:rsidTr="00A5539F">
                    <w:trPr>
                      <w:trHeight w:val="120"/>
                      <w:tblCellSpacing w:w="0" w:type="dxa"/>
                      <w:jc w:val="center"/>
                    </w:trPr>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24EEF" w:rsidRPr="00224EEF" w:rsidRDefault="00224EEF" w:rsidP="00224EEF">
                        <w:pPr>
                          <w:spacing w:after="100" w:afterAutospacing="1" w:line="300" w:lineRule="auto"/>
                          <w:ind w:left="30" w:right="60"/>
                          <w:rPr>
                            <w:rFonts w:ascii="Arial" w:eastAsia="Times New Roman" w:hAnsi="Arial" w:cs="Arial"/>
                            <w:color w:val="000000"/>
                            <w:sz w:val="17"/>
                            <w:szCs w:val="17"/>
                            <w:lang w:eastAsia="es-ES"/>
                          </w:rPr>
                        </w:pPr>
                        <w:r w:rsidRPr="00224EEF">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116840"/>
                              <wp:effectExtent l="0" t="0" r="0" b="16510"/>
                              <wp:wrapSquare wrapText="bothSides"/>
                              <wp:docPr id="1" name="Imagen 1" descr="Programme for 14th World Conference on Transport Research (WCTRS2016) now annou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gramme for 14th World Conference on Transport Research (WCTRS2016) now announced"/>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11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EEF">
                          <w:rPr>
                            <w:rFonts w:ascii="Arial" w:eastAsia="Times New Roman" w:hAnsi="Arial" w:cs="Arial"/>
                            <w:color w:val="000000"/>
                            <w:sz w:val="17"/>
                            <w:szCs w:val="17"/>
                            <w:lang w:eastAsia="es-ES"/>
                          </w:rPr>
                          <w:t>The programme for the 14th World Conference on Transport Research (10-15th July in Shanghai, China) is announced. Comprising more the 1200 papers, the conference brings together delegates from 65 countries to review the latest research in all aspects of transportation. Numerous special sessions and technical tours supplement the formal programme.</w:t>
                        </w:r>
                        <w:r w:rsidRPr="00224EEF">
                          <w:rPr>
                            <w:rFonts w:ascii="Arial" w:eastAsia="Times New Roman" w:hAnsi="Arial" w:cs="Arial"/>
                            <w:color w:val="000000"/>
                            <w:sz w:val="17"/>
                            <w:szCs w:val="17"/>
                            <w:lang w:eastAsia="es-ES"/>
                          </w:rPr>
                          <w:br/>
                        </w:r>
                        <w:r w:rsidRPr="00224EEF">
                          <w:rPr>
                            <w:rFonts w:ascii="Arial" w:eastAsia="Times New Roman" w:hAnsi="Arial" w:cs="Arial"/>
                            <w:color w:val="000000"/>
                            <w:sz w:val="17"/>
                            <w:szCs w:val="17"/>
                            <w:lang w:eastAsia="es-ES"/>
                          </w:rPr>
                          <w:br/>
                          <w:t xml:space="preserve">For full details visit th... </w:t>
                        </w:r>
                        <w:hyperlink r:id="rId29" w:history="1">
                          <w:r w:rsidRPr="00224EEF">
                            <w:rPr>
                              <w:rFonts w:ascii="Arial" w:eastAsia="Times New Roman" w:hAnsi="Arial" w:cs="Arial"/>
                              <w:b/>
                              <w:bCs/>
                              <w:color w:val="CC0000"/>
                              <w:sz w:val="15"/>
                              <w:szCs w:val="15"/>
                              <w:u w:val="single"/>
                              <w:lang w:eastAsia="es-ES"/>
                            </w:rPr>
                            <w:t>Ver noticia completa</w:t>
                          </w:r>
                        </w:hyperlink>
                        <w:r w:rsidRPr="00224EE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r>
            <w:tr w:rsidR="00224EEF" w:rsidRPr="00224EEF" w:rsidTr="00A5539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24EEF" w:rsidRPr="00224EEF" w:rsidTr="00A5539F">
                    <w:trPr>
                      <w:trHeight w:val="120"/>
                      <w:tblCellSpacing w:w="0" w:type="dxa"/>
                      <w:jc w:val="center"/>
                    </w:trPr>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224EEF" w:rsidRPr="00224EEF" w:rsidRDefault="00224EEF" w:rsidP="00224EEF">
                        <w:pPr>
                          <w:spacing w:after="0" w:line="264" w:lineRule="auto"/>
                          <w:ind w:left="30"/>
                          <w:rPr>
                            <w:rFonts w:ascii="Arial" w:eastAsia="Times New Roman" w:hAnsi="Arial" w:cs="Arial"/>
                            <w:b/>
                            <w:bCs/>
                            <w:color w:val="AA0000"/>
                            <w:sz w:val="30"/>
                            <w:szCs w:val="30"/>
                            <w:lang w:eastAsia="es-ES"/>
                          </w:rPr>
                        </w:pPr>
                        <w:r w:rsidRPr="00224EEF">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224EEF" w:rsidRPr="00224EEF" w:rsidTr="00A5539F">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224EEF" w:rsidRPr="00224EEF" w:rsidRDefault="00224EEF" w:rsidP="00224EEF">
                              <w:pPr>
                                <w:spacing w:after="0" w:line="240" w:lineRule="auto"/>
                                <w:rPr>
                                  <w:rFonts w:ascii="Arial" w:eastAsia="Times New Roman" w:hAnsi="Arial" w:cs="Arial"/>
                                  <w:b/>
                                  <w:bCs/>
                                  <w:color w:val="FFFFFF"/>
                                  <w:sz w:val="26"/>
                                  <w:szCs w:val="26"/>
                                  <w:lang w:eastAsia="es-ES"/>
                                </w:rPr>
                              </w:pPr>
                              <w:r w:rsidRPr="00224EEF">
                                <w:rPr>
                                  <w:rFonts w:ascii="Arial" w:eastAsia="Times New Roman" w:hAnsi="Arial" w:cs="Arial"/>
                                  <w:b/>
                                  <w:bCs/>
                                  <w:color w:val="FFFFFF"/>
                                  <w:sz w:val="26"/>
                                  <w:szCs w:val="26"/>
                                  <w:lang w:eastAsia="es-ES"/>
                                </w:rPr>
                                <w:t xml:space="preserve">    EVENTOS DE LA PTEC </w:t>
                              </w:r>
                            </w:p>
                          </w:tc>
                        </w:tr>
                        <w:tr w:rsidR="00224EEF" w:rsidRPr="00224EEF" w:rsidTr="00A5539F">
                          <w:trPr>
                            <w:tblCellSpacing w:w="0" w:type="dxa"/>
                          </w:trPr>
                          <w:tc>
                            <w:tcPr>
                              <w:tcW w:w="0" w:type="auto"/>
                              <w:tcBorders>
                                <w:top w:val="nil"/>
                                <w:left w:val="nil"/>
                                <w:bottom w:val="nil"/>
                                <w:right w:val="nil"/>
                              </w:tcBorders>
                              <w:shd w:val="clear" w:color="auto" w:fill="FFFFFF"/>
                              <w:vAlign w:val="center"/>
                              <w:hideMark/>
                            </w:tcPr>
                            <w:p w:rsidR="00224EEF" w:rsidRPr="00224EEF" w:rsidRDefault="00224EEF" w:rsidP="00224EEF">
                              <w:pPr>
                                <w:spacing w:after="0" w:line="300" w:lineRule="auto"/>
                                <w:ind w:left="30" w:right="60"/>
                                <w:rPr>
                                  <w:rFonts w:ascii="Arial" w:eastAsia="Times New Roman" w:hAnsi="Arial" w:cs="Arial"/>
                                  <w:color w:val="000000"/>
                                  <w:sz w:val="17"/>
                                  <w:szCs w:val="17"/>
                                  <w:lang w:eastAsia="es-ES"/>
                                </w:rPr>
                              </w:pPr>
                              <w:r w:rsidRPr="00224EEF">
                                <w:rPr>
                                  <w:rFonts w:ascii="Arial" w:eastAsia="Times New Roman" w:hAnsi="Arial" w:cs="Arial"/>
                                  <w:b/>
                                  <w:bCs/>
                                  <w:color w:val="AA0000"/>
                                  <w:sz w:val="18"/>
                                  <w:szCs w:val="18"/>
                                  <w:lang w:eastAsia="es-ES"/>
                                </w:rPr>
                                <w:t xml:space="preserve">21 de Junio de 2016 </w:t>
                              </w:r>
                              <w:r w:rsidRPr="00224EEF">
                                <w:rPr>
                                  <w:rFonts w:ascii="Arial" w:eastAsia="Times New Roman" w:hAnsi="Arial" w:cs="Arial"/>
                                  <w:color w:val="000000"/>
                                  <w:sz w:val="17"/>
                                  <w:szCs w:val="17"/>
                                  <w:lang w:eastAsia="es-ES"/>
                                </w:rPr>
                                <w:t xml:space="preserve">GT Ciudad de Futuro 2016-2 </w:t>
                              </w:r>
                            </w:p>
                          </w:tc>
                        </w:tr>
                        <w:tr w:rsidR="00224EEF" w:rsidRPr="00224EEF" w:rsidTr="00A5539F">
                          <w:trPr>
                            <w:tblCellSpacing w:w="0" w:type="dxa"/>
                          </w:trPr>
                          <w:tc>
                            <w:tcPr>
                              <w:tcW w:w="0" w:type="auto"/>
                              <w:tcBorders>
                                <w:top w:val="nil"/>
                                <w:left w:val="nil"/>
                                <w:bottom w:val="nil"/>
                                <w:right w:val="nil"/>
                              </w:tcBorders>
                              <w:shd w:val="clear" w:color="auto" w:fill="FFFFFF"/>
                              <w:vAlign w:val="center"/>
                              <w:hideMark/>
                            </w:tcPr>
                            <w:p w:rsidR="00224EEF" w:rsidRPr="00224EEF" w:rsidRDefault="00224EEF" w:rsidP="00224EEF">
                              <w:pPr>
                                <w:spacing w:after="0" w:line="300" w:lineRule="auto"/>
                                <w:ind w:left="30" w:right="60"/>
                                <w:rPr>
                                  <w:rFonts w:ascii="Arial" w:eastAsia="Times New Roman" w:hAnsi="Arial" w:cs="Arial"/>
                                  <w:color w:val="000000"/>
                                  <w:sz w:val="17"/>
                                  <w:szCs w:val="17"/>
                                  <w:lang w:eastAsia="es-ES"/>
                                </w:rPr>
                              </w:pPr>
                              <w:r w:rsidRPr="00224EEF">
                                <w:rPr>
                                  <w:rFonts w:ascii="Arial" w:eastAsia="Times New Roman" w:hAnsi="Arial" w:cs="Arial"/>
                                  <w:b/>
                                  <w:bCs/>
                                  <w:color w:val="AA0000"/>
                                  <w:sz w:val="18"/>
                                  <w:szCs w:val="18"/>
                                  <w:lang w:eastAsia="es-ES"/>
                                </w:rPr>
                                <w:t xml:space="preserve">29 de Junio de 2016 </w:t>
                              </w:r>
                              <w:r w:rsidRPr="00224EEF">
                                <w:rPr>
                                  <w:rFonts w:ascii="Arial" w:eastAsia="Times New Roman" w:hAnsi="Arial" w:cs="Arial"/>
                                  <w:color w:val="000000"/>
                                  <w:sz w:val="17"/>
                                  <w:szCs w:val="17"/>
                                  <w:lang w:eastAsia="es-ES"/>
                                </w:rPr>
                                <w:t xml:space="preserve">Comisión Permanente PTEC </w:t>
                              </w:r>
                            </w:p>
                          </w:tc>
                        </w:tr>
                        <w:tr w:rsidR="00224EEF" w:rsidRPr="00224EEF" w:rsidTr="00A5539F">
                          <w:trPr>
                            <w:tblCellSpacing w:w="0" w:type="dxa"/>
                          </w:trPr>
                          <w:tc>
                            <w:tcPr>
                              <w:tcW w:w="0" w:type="auto"/>
                              <w:tcBorders>
                                <w:top w:val="nil"/>
                                <w:left w:val="nil"/>
                                <w:bottom w:val="nil"/>
                                <w:right w:val="nil"/>
                              </w:tcBorders>
                              <w:shd w:val="clear" w:color="auto" w:fill="FFFFFF"/>
                              <w:vAlign w:val="center"/>
                              <w:hideMark/>
                            </w:tcPr>
                            <w:p w:rsidR="00224EEF" w:rsidRPr="00224EEF" w:rsidRDefault="00224EEF" w:rsidP="00224EEF">
                              <w:pPr>
                                <w:spacing w:after="0" w:line="300" w:lineRule="auto"/>
                                <w:ind w:left="30" w:right="60"/>
                                <w:rPr>
                                  <w:rFonts w:ascii="Arial" w:eastAsia="Times New Roman" w:hAnsi="Arial" w:cs="Arial"/>
                                  <w:color w:val="000000"/>
                                  <w:sz w:val="17"/>
                                  <w:szCs w:val="17"/>
                                  <w:lang w:eastAsia="es-ES"/>
                                </w:rPr>
                              </w:pPr>
                              <w:r w:rsidRPr="00224EEF">
                                <w:rPr>
                                  <w:rFonts w:ascii="Arial" w:eastAsia="Times New Roman" w:hAnsi="Arial" w:cs="Arial"/>
                                  <w:b/>
                                  <w:bCs/>
                                  <w:color w:val="AA0000"/>
                                  <w:sz w:val="18"/>
                                  <w:szCs w:val="18"/>
                                  <w:lang w:eastAsia="es-ES"/>
                                </w:rPr>
                                <w:t xml:space="preserve">18 de Julio de 2016 </w:t>
                              </w:r>
                              <w:r w:rsidRPr="00224EEF">
                                <w:rPr>
                                  <w:rFonts w:ascii="Arial" w:eastAsia="Times New Roman" w:hAnsi="Arial" w:cs="Arial"/>
                                  <w:color w:val="000000"/>
                                  <w:sz w:val="17"/>
                                  <w:szCs w:val="17"/>
                                  <w:lang w:eastAsia="es-ES"/>
                                </w:rPr>
                                <w:t xml:space="preserve">Comision Delegada PTEC </w:t>
                              </w:r>
                            </w:p>
                          </w:tc>
                        </w:tr>
                        <w:tr w:rsidR="00224EEF" w:rsidRPr="00224EEF" w:rsidTr="00A5539F">
                          <w:trPr>
                            <w:tblCellSpacing w:w="0" w:type="dxa"/>
                          </w:trPr>
                          <w:tc>
                            <w:tcPr>
                              <w:tcW w:w="0" w:type="auto"/>
                              <w:tcBorders>
                                <w:top w:val="nil"/>
                                <w:left w:val="nil"/>
                                <w:bottom w:val="nil"/>
                                <w:right w:val="nil"/>
                              </w:tcBorders>
                              <w:shd w:val="clear" w:color="auto" w:fill="FFFFFF"/>
                              <w:vAlign w:val="center"/>
                              <w:hideMark/>
                            </w:tcPr>
                            <w:p w:rsidR="00224EEF" w:rsidRPr="00224EEF" w:rsidRDefault="00224EEF" w:rsidP="00224EEF">
                              <w:pPr>
                                <w:spacing w:after="0" w:line="300" w:lineRule="auto"/>
                                <w:ind w:left="30" w:right="60"/>
                                <w:rPr>
                                  <w:rFonts w:ascii="Arial" w:eastAsia="Times New Roman" w:hAnsi="Arial" w:cs="Arial"/>
                                  <w:color w:val="000000"/>
                                  <w:sz w:val="17"/>
                                  <w:szCs w:val="17"/>
                                  <w:lang w:eastAsia="es-ES"/>
                                </w:rPr>
                              </w:pPr>
                              <w:r w:rsidRPr="00224EEF">
                                <w:rPr>
                                  <w:rFonts w:ascii="Arial" w:eastAsia="Times New Roman" w:hAnsi="Arial" w:cs="Arial"/>
                                  <w:b/>
                                  <w:bCs/>
                                  <w:color w:val="AA0000"/>
                                  <w:sz w:val="18"/>
                                  <w:szCs w:val="18"/>
                                  <w:lang w:eastAsia="es-ES"/>
                                </w:rPr>
                                <w:t xml:space="preserve">05 de Octubre de 2016 </w:t>
                              </w:r>
                              <w:r w:rsidRPr="00224EEF">
                                <w:rPr>
                                  <w:rFonts w:ascii="Arial" w:eastAsia="Times New Roman" w:hAnsi="Arial" w:cs="Arial"/>
                                  <w:color w:val="000000"/>
                                  <w:sz w:val="17"/>
                                  <w:szCs w:val="17"/>
                                  <w:lang w:eastAsia="es-ES"/>
                                </w:rPr>
                                <w:t xml:space="preserve">8º Taller PTEC </w:t>
                              </w:r>
                            </w:p>
                          </w:tc>
                        </w:tr>
                        <w:tr w:rsidR="00224EEF" w:rsidRPr="00224EEF" w:rsidTr="00A5539F">
                          <w:trPr>
                            <w:tblCellSpacing w:w="0" w:type="dxa"/>
                          </w:trPr>
                          <w:tc>
                            <w:tcPr>
                              <w:tcW w:w="0" w:type="auto"/>
                              <w:tcBorders>
                                <w:top w:val="nil"/>
                                <w:left w:val="nil"/>
                                <w:bottom w:val="nil"/>
                                <w:right w:val="nil"/>
                              </w:tcBorders>
                              <w:shd w:val="clear" w:color="auto" w:fill="FFFFFF"/>
                              <w:vAlign w:val="center"/>
                              <w:hideMark/>
                            </w:tcPr>
                            <w:p w:rsidR="00224EEF" w:rsidRPr="00224EEF" w:rsidRDefault="00224EEF" w:rsidP="00224EEF">
                              <w:pPr>
                                <w:spacing w:after="0" w:line="300" w:lineRule="auto"/>
                                <w:ind w:left="30" w:right="60"/>
                                <w:rPr>
                                  <w:rFonts w:ascii="Arial" w:eastAsia="Times New Roman" w:hAnsi="Arial" w:cs="Arial"/>
                                  <w:color w:val="000000"/>
                                  <w:sz w:val="17"/>
                                  <w:szCs w:val="17"/>
                                  <w:lang w:eastAsia="es-ES"/>
                                </w:rPr>
                              </w:pPr>
                              <w:r w:rsidRPr="00224EEF">
                                <w:rPr>
                                  <w:rFonts w:ascii="Arial" w:eastAsia="Times New Roman" w:hAnsi="Arial" w:cs="Arial"/>
                                  <w:b/>
                                  <w:bCs/>
                                  <w:color w:val="AA0000"/>
                                  <w:sz w:val="18"/>
                                  <w:szCs w:val="18"/>
                                  <w:lang w:eastAsia="es-ES"/>
                                </w:rPr>
                                <w:t xml:space="preserve">10 de Octubre de 2016 </w:t>
                              </w:r>
                              <w:r w:rsidRPr="00224EEF">
                                <w:rPr>
                                  <w:rFonts w:ascii="Arial" w:eastAsia="Times New Roman" w:hAnsi="Arial" w:cs="Arial"/>
                                  <w:color w:val="000000"/>
                                  <w:sz w:val="17"/>
                                  <w:szCs w:val="17"/>
                                  <w:lang w:eastAsia="es-ES"/>
                                </w:rPr>
                                <w:t xml:space="preserve">Reunión GT Procesos 2016-3 </w:t>
                              </w:r>
                            </w:p>
                          </w:tc>
                        </w:tr>
                        <w:tr w:rsidR="00224EEF" w:rsidRPr="00224EEF" w:rsidTr="00A5539F">
                          <w:trPr>
                            <w:tblCellSpacing w:w="0" w:type="dxa"/>
                          </w:trPr>
                          <w:tc>
                            <w:tcPr>
                              <w:tcW w:w="0" w:type="auto"/>
                              <w:tcBorders>
                                <w:top w:val="nil"/>
                                <w:left w:val="nil"/>
                                <w:bottom w:val="nil"/>
                                <w:right w:val="nil"/>
                              </w:tcBorders>
                              <w:shd w:val="clear" w:color="auto" w:fill="FFFFFF"/>
                              <w:vAlign w:val="center"/>
                              <w:hideMark/>
                            </w:tcPr>
                            <w:p w:rsidR="00224EEF" w:rsidRPr="00224EEF" w:rsidRDefault="00224EEF" w:rsidP="00224EEF">
                              <w:pPr>
                                <w:spacing w:after="0" w:line="300" w:lineRule="auto"/>
                                <w:ind w:left="30" w:right="60"/>
                                <w:rPr>
                                  <w:rFonts w:ascii="Arial" w:eastAsia="Times New Roman" w:hAnsi="Arial" w:cs="Arial"/>
                                  <w:color w:val="000000"/>
                                  <w:sz w:val="17"/>
                                  <w:szCs w:val="17"/>
                                  <w:lang w:eastAsia="es-ES"/>
                                </w:rPr>
                              </w:pPr>
                              <w:r w:rsidRPr="00224EEF">
                                <w:rPr>
                                  <w:rFonts w:ascii="Arial" w:eastAsia="Times New Roman" w:hAnsi="Arial" w:cs="Arial"/>
                                  <w:b/>
                                  <w:bCs/>
                                  <w:color w:val="AA0000"/>
                                  <w:sz w:val="18"/>
                                  <w:szCs w:val="18"/>
                                  <w:lang w:eastAsia="es-ES"/>
                                </w:rPr>
                                <w:t xml:space="preserve">10 de Octubre de 2016 </w:t>
                              </w:r>
                              <w:r w:rsidRPr="00224EEF">
                                <w:rPr>
                                  <w:rFonts w:ascii="Arial" w:eastAsia="Times New Roman" w:hAnsi="Arial" w:cs="Arial"/>
                                  <w:color w:val="000000"/>
                                  <w:sz w:val="17"/>
                                  <w:szCs w:val="17"/>
                                  <w:lang w:eastAsia="es-ES"/>
                                </w:rPr>
                                <w:t xml:space="preserve">Reunión GTE Seguridad 2016-3 (15:30) </w:t>
                              </w:r>
                            </w:p>
                          </w:tc>
                        </w:tr>
                        <w:tr w:rsidR="00224EEF" w:rsidRPr="00224EEF" w:rsidTr="00A5539F">
                          <w:trPr>
                            <w:tblCellSpacing w:w="0" w:type="dxa"/>
                          </w:trPr>
                          <w:tc>
                            <w:tcPr>
                              <w:tcW w:w="0" w:type="auto"/>
                              <w:tcBorders>
                                <w:top w:val="nil"/>
                                <w:left w:val="nil"/>
                                <w:bottom w:val="nil"/>
                                <w:right w:val="nil"/>
                              </w:tcBorders>
                              <w:shd w:val="clear" w:color="auto" w:fill="FFFFFF"/>
                              <w:vAlign w:val="center"/>
                              <w:hideMark/>
                            </w:tcPr>
                            <w:p w:rsidR="00224EEF" w:rsidRPr="00224EEF" w:rsidRDefault="00224EEF" w:rsidP="00224EEF">
                              <w:pPr>
                                <w:spacing w:after="0" w:line="300" w:lineRule="auto"/>
                                <w:ind w:left="30" w:right="60"/>
                                <w:rPr>
                                  <w:rFonts w:ascii="Arial" w:eastAsia="Times New Roman" w:hAnsi="Arial" w:cs="Arial"/>
                                  <w:color w:val="000000"/>
                                  <w:sz w:val="17"/>
                                  <w:szCs w:val="17"/>
                                  <w:lang w:eastAsia="es-ES"/>
                                </w:rPr>
                              </w:pPr>
                              <w:r w:rsidRPr="00224EEF">
                                <w:rPr>
                                  <w:rFonts w:ascii="Arial" w:eastAsia="Times New Roman" w:hAnsi="Arial" w:cs="Arial"/>
                                  <w:b/>
                                  <w:bCs/>
                                  <w:color w:val="AA0000"/>
                                  <w:sz w:val="18"/>
                                  <w:szCs w:val="18"/>
                                  <w:lang w:eastAsia="es-ES"/>
                                </w:rPr>
                                <w:t xml:space="preserve">11 de Octubre de 2016 </w:t>
                              </w:r>
                              <w:r w:rsidRPr="00224EEF">
                                <w:rPr>
                                  <w:rFonts w:ascii="Arial" w:eastAsia="Times New Roman" w:hAnsi="Arial" w:cs="Arial"/>
                                  <w:color w:val="000000"/>
                                  <w:sz w:val="17"/>
                                  <w:szCs w:val="17"/>
                                  <w:lang w:eastAsia="es-ES"/>
                                </w:rPr>
                                <w:t xml:space="preserve">Reunión GT Infraestructuras de Transporte 2016-3 </w:t>
                              </w:r>
                            </w:p>
                          </w:tc>
                        </w:tr>
                        <w:tr w:rsidR="00224EEF" w:rsidRPr="00224EEF" w:rsidTr="00A5539F">
                          <w:trPr>
                            <w:tblCellSpacing w:w="0" w:type="dxa"/>
                          </w:trPr>
                          <w:tc>
                            <w:tcPr>
                              <w:tcW w:w="0" w:type="auto"/>
                              <w:tcBorders>
                                <w:top w:val="nil"/>
                                <w:left w:val="nil"/>
                                <w:bottom w:val="nil"/>
                                <w:right w:val="nil"/>
                              </w:tcBorders>
                              <w:shd w:val="clear" w:color="auto" w:fill="FFFFFF"/>
                              <w:vAlign w:val="center"/>
                              <w:hideMark/>
                            </w:tcPr>
                            <w:p w:rsidR="00224EEF" w:rsidRPr="00224EEF" w:rsidRDefault="00224EEF" w:rsidP="00224EEF">
                              <w:pPr>
                                <w:spacing w:after="0" w:line="300" w:lineRule="auto"/>
                                <w:ind w:left="30" w:right="60"/>
                                <w:rPr>
                                  <w:rFonts w:ascii="Arial" w:eastAsia="Times New Roman" w:hAnsi="Arial" w:cs="Arial"/>
                                  <w:color w:val="000000"/>
                                  <w:sz w:val="17"/>
                                  <w:szCs w:val="17"/>
                                  <w:lang w:eastAsia="es-ES"/>
                                </w:rPr>
                              </w:pPr>
                              <w:r w:rsidRPr="00224EEF">
                                <w:rPr>
                                  <w:rFonts w:ascii="Arial" w:eastAsia="Times New Roman" w:hAnsi="Arial" w:cs="Arial"/>
                                  <w:b/>
                                  <w:bCs/>
                                  <w:color w:val="AA0000"/>
                                  <w:sz w:val="18"/>
                                  <w:szCs w:val="18"/>
                                  <w:lang w:eastAsia="es-ES"/>
                                </w:rPr>
                                <w:t xml:space="preserve">25 de Octubre de 2016 </w:t>
                              </w:r>
                              <w:r w:rsidRPr="00224EEF">
                                <w:rPr>
                                  <w:rFonts w:ascii="Arial" w:eastAsia="Times New Roman" w:hAnsi="Arial" w:cs="Arial"/>
                                  <w:color w:val="000000"/>
                                  <w:sz w:val="17"/>
                                  <w:szCs w:val="17"/>
                                  <w:lang w:eastAsia="es-ES"/>
                                </w:rPr>
                                <w:t xml:space="preserve">Reunión GT Impulso a la Innovación 2016-3 </w:t>
                              </w:r>
                            </w:p>
                          </w:tc>
                        </w:tr>
                        <w:tr w:rsidR="00224EEF" w:rsidRPr="00224EEF" w:rsidTr="00A5539F">
                          <w:trPr>
                            <w:tblCellSpacing w:w="0" w:type="dxa"/>
                          </w:trPr>
                          <w:tc>
                            <w:tcPr>
                              <w:tcW w:w="0" w:type="auto"/>
                              <w:tcBorders>
                                <w:top w:val="nil"/>
                                <w:left w:val="nil"/>
                                <w:bottom w:val="nil"/>
                                <w:right w:val="nil"/>
                              </w:tcBorders>
                              <w:shd w:val="clear" w:color="auto" w:fill="FFFFFF"/>
                              <w:vAlign w:val="center"/>
                              <w:hideMark/>
                            </w:tcPr>
                            <w:p w:rsidR="00224EEF" w:rsidRPr="00224EEF" w:rsidRDefault="00224EEF" w:rsidP="00224EEF">
                              <w:pPr>
                                <w:spacing w:after="0" w:line="300" w:lineRule="auto"/>
                                <w:ind w:left="30" w:right="60"/>
                                <w:rPr>
                                  <w:rFonts w:ascii="Arial" w:eastAsia="Times New Roman" w:hAnsi="Arial" w:cs="Arial"/>
                                  <w:color w:val="000000"/>
                                  <w:sz w:val="17"/>
                                  <w:szCs w:val="17"/>
                                  <w:lang w:eastAsia="es-ES"/>
                                </w:rPr>
                              </w:pPr>
                              <w:r w:rsidRPr="00224EEF">
                                <w:rPr>
                                  <w:rFonts w:ascii="Arial" w:eastAsia="Times New Roman" w:hAnsi="Arial" w:cs="Arial"/>
                                  <w:b/>
                                  <w:bCs/>
                                  <w:color w:val="AA0000"/>
                                  <w:sz w:val="18"/>
                                  <w:szCs w:val="18"/>
                                  <w:lang w:eastAsia="es-ES"/>
                                </w:rPr>
                                <w:lastRenderedPageBreak/>
                                <w:t xml:space="preserve">25 de Octubre de 2016 </w:t>
                              </w:r>
                              <w:r w:rsidRPr="00224EEF">
                                <w:rPr>
                                  <w:rFonts w:ascii="Arial" w:eastAsia="Times New Roman" w:hAnsi="Arial" w:cs="Arial"/>
                                  <w:color w:val="000000"/>
                                  <w:sz w:val="17"/>
                                  <w:szCs w:val="17"/>
                                  <w:lang w:eastAsia="es-ES"/>
                                </w:rPr>
                                <w:t xml:space="preserve">Reunión GT Internacionalización de la I+D 2016-3 </w:t>
                              </w:r>
                            </w:p>
                          </w:tc>
                        </w:tr>
                        <w:tr w:rsidR="00224EEF" w:rsidRPr="00224EEF" w:rsidTr="00A5539F">
                          <w:trPr>
                            <w:tblCellSpacing w:w="0" w:type="dxa"/>
                          </w:trPr>
                          <w:tc>
                            <w:tcPr>
                              <w:tcW w:w="0" w:type="auto"/>
                              <w:tcBorders>
                                <w:top w:val="nil"/>
                                <w:left w:val="nil"/>
                                <w:bottom w:val="nil"/>
                                <w:right w:val="nil"/>
                              </w:tcBorders>
                              <w:shd w:val="clear" w:color="auto" w:fill="FFFFFF"/>
                              <w:vAlign w:val="center"/>
                              <w:hideMark/>
                            </w:tcPr>
                            <w:p w:rsidR="00224EEF" w:rsidRPr="00224EEF" w:rsidRDefault="00224EEF" w:rsidP="00224EEF">
                              <w:pPr>
                                <w:spacing w:after="0" w:line="300" w:lineRule="auto"/>
                                <w:ind w:left="30" w:right="60"/>
                                <w:rPr>
                                  <w:rFonts w:ascii="Arial" w:eastAsia="Times New Roman" w:hAnsi="Arial" w:cs="Arial"/>
                                  <w:color w:val="000000"/>
                                  <w:sz w:val="17"/>
                                  <w:szCs w:val="17"/>
                                  <w:lang w:eastAsia="es-ES"/>
                                </w:rPr>
                              </w:pPr>
                              <w:r w:rsidRPr="00224EEF">
                                <w:rPr>
                                  <w:rFonts w:ascii="Arial" w:eastAsia="Times New Roman" w:hAnsi="Arial" w:cs="Arial"/>
                                  <w:b/>
                                  <w:bCs/>
                                  <w:color w:val="AA0000"/>
                                  <w:sz w:val="18"/>
                                  <w:szCs w:val="18"/>
                                  <w:lang w:eastAsia="es-ES"/>
                                </w:rPr>
                                <w:t xml:space="preserve">15 de Noviembre de 2016 </w:t>
                              </w:r>
                              <w:r w:rsidRPr="00224EEF">
                                <w:rPr>
                                  <w:rFonts w:ascii="Arial" w:eastAsia="Times New Roman" w:hAnsi="Arial" w:cs="Arial"/>
                                  <w:color w:val="000000"/>
                                  <w:sz w:val="17"/>
                                  <w:szCs w:val="17"/>
                                  <w:lang w:eastAsia="es-ES"/>
                                </w:rPr>
                                <w:t xml:space="preserve">12º Foro PTEC: I+D+i en los Procesos de Construcción </w:t>
                              </w:r>
                            </w:p>
                          </w:tc>
                        </w:tr>
                        <w:tr w:rsidR="00224EEF" w:rsidRPr="00224EEF" w:rsidTr="00A5539F">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224EEF" w:rsidRPr="00224EEF" w:rsidRDefault="00224EEF" w:rsidP="00224EEF">
                              <w:pPr>
                                <w:spacing w:after="0" w:line="240" w:lineRule="auto"/>
                                <w:rPr>
                                  <w:rFonts w:ascii="Arial" w:eastAsia="Times New Roman" w:hAnsi="Arial" w:cs="Arial"/>
                                  <w:b/>
                                  <w:bCs/>
                                  <w:color w:val="FFFFFF"/>
                                  <w:sz w:val="26"/>
                                  <w:szCs w:val="26"/>
                                  <w:lang w:eastAsia="es-ES"/>
                                </w:rPr>
                              </w:pPr>
                              <w:r w:rsidRPr="00224EEF">
                                <w:rPr>
                                  <w:rFonts w:ascii="Arial" w:eastAsia="Times New Roman" w:hAnsi="Arial" w:cs="Arial"/>
                                  <w:b/>
                                  <w:bCs/>
                                  <w:color w:val="FFFFFF"/>
                                  <w:sz w:val="26"/>
                                  <w:szCs w:val="26"/>
                                  <w:lang w:eastAsia="es-ES"/>
                                </w:rPr>
                                <w:t xml:space="preserve">    EVENTOS NACIONALES </w:t>
                              </w:r>
                            </w:p>
                          </w:tc>
                        </w:tr>
                        <w:tr w:rsidR="00224EEF" w:rsidRPr="00224EEF" w:rsidTr="00A5539F">
                          <w:trPr>
                            <w:tblCellSpacing w:w="0" w:type="dxa"/>
                          </w:trPr>
                          <w:tc>
                            <w:tcPr>
                              <w:tcW w:w="0" w:type="auto"/>
                              <w:tcBorders>
                                <w:top w:val="nil"/>
                                <w:left w:val="nil"/>
                                <w:bottom w:val="nil"/>
                                <w:right w:val="nil"/>
                              </w:tcBorders>
                              <w:shd w:val="clear" w:color="auto" w:fill="FFFFFF"/>
                              <w:vAlign w:val="center"/>
                              <w:hideMark/>
                            </w:tcPr>
                            <w:p w:rsidR="00224EEF" w:rsidRPr="00224EEF" w:rsidRDefault="00224EEF" w:rsidP="00224EEF">
                              <w:pPr>
                                <w:spacing w:after="0" w:line="300" w:lineRule="auto"/>
                                <w:ind w:left="30" w:right="60"/>
                                <w:rPr>
                                  <w:rFonts w:ascii="Arial" w:eastAsia="Times New Roman" w:hAnsi="Arial" w:cs="Arial"/>
                                  <w:color w:val="000000"/>
                                  <w:sz w:val="17"/>
                                  <w:szCs w:val="17"/>
                                  <w:lang w:eastAsia="es-ES"/>
                                </w:rPr>
                              </w:pPr>
                              <w:r w:rsidRPr="00224EEF">
                                <w:rPr>
                                  <w:rFonts w:ascii="Arial" w:eastAsia="Times New Roman" w:hAnsi="Arial" w:cs="Arial"/>
                                  <w:b/>
                                  <w:bCs/>
                                  <w:color w:val="AA0000"/>
                                  <w:sz w:val="18"/>
                                  <w:szCs w:val="18"/>
                                  <w:lang w:eastAsia="es-ES"/>
                                </w:rPr>
                                <w:t xml:space="preserve">23 de Junio de 2016 </w:t>
                              </w:r>
                              <w:r w:rsidRPr="00224EEF">
                                <w:rPr>
                                  <w:rFonts w:ascii="Arial" w:eastAsia="Times New Roman" w:hAnsi="Arial" w:cs="Arial"/>
                                  <w:color w:val="000000"/>
                                  <w:sz w:val="17"/>
                                  <w:szCs w:val="17"/>
                                  <w:lang w:eastAsia="es-ES"/>
                                </w:rPr>
                                <w:t xml:space="preserve">Re-naturing cities: soluciones basadas en la naturaleza para afrontar retos urbanos </w:t>
                              </w:r>
                              <w:hyperlink r:id="rId30" w:history="1">
                                <w:r w:rsidRPr="00224EEF">
                                  <w:rPr>
                                    <w:rFonts w:ascii="Arial" w:eastAsia="Times New Roman" w:hAnsi="Arial" w:cs="Arial"/>
                                    <w:b/>
                                    <w:bCs/>
                                    <w:color w:val="000033"/>
                                    <w:sz w:val="15"/>
                                    <w:szCs w:val="15"/>
                                    <w:u w:val="single"/>
                                    <w:lang w:eastAsia="es-ES"/>
                                  </w:rPr>
                                  <w:t>Ver evento</w:t>
                                </w:r>
                              </w:hyperlink>
                              <w:r w:rsidRPr="00224EEF">
                                <w:rPr>
                                  <w:rFonts w:ascii="Arial" w:eastAsia="Times New Roman" w:hAnsi="Arial" w:cs="Arial"/>
                                  <w:color w:val="000000"/>
                                  <w:sz w:val="17"/>
                                  <w:szCs w:val="17"/>
                                  <w:lang w:eastAsia="es-ES"/>
                                </w:rPr>
                                <w:t xml:space="preserve"> </w:t>
                              </w:r>
                            </w:p>
                          </w:tc>
                        </w:tr>
                        <w:tr w:rsidR="00224EEF" w:rsidRPr="00224EEF" w:rsidTr="00A5539F">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224EEF" w:rsidRPr="00224EEF" w:rsidRDefault="00224EEF" w:rsidP="00224EEF">
                              <w:pPr>
                                <w:spacing w:after="0" w:line="240" w:lineRule="auto"/>
                                <w:rPr>
                                  <w:rFonts w:ascii="Arial" w:eastAsia="Times New Roman" w:hAnsi="Arial" w:cs="Arial"/>
                                  <w:b/>
                                  <w:bCs/>
                                  <w:color w:val="FFFFFF"/>
                                  <w:sz w:val="26"/>
                                  <w:szCs w:val="26"/>
                                  <w:lang w:eastAsia="es-ES"/>
                                </w:rPr>
                              </w:pPr>
                              <w:r w:rsidRPr="00224EEF">
                                <w:rPr>
                                  <w:rFonts w:ascii="Arial" w:eastAsia="Times New Roman" w:hAnsi="Arial" w:cs="Arial"/>
                                  <w:b/>
                                  <w:bCs/>
                                  <w:color w:val="FFFFFF"/>
                                  <w:sz w:val="26"/>
                                  <w:szCs w:val="26"/>
                                  <w:lang w:eastAsia="es-ES"/>
                                </w:rPr>
                                <w:t xml:space="preserve">    EVENTOS INTERNACIONALES </w:t>
                              </w:r>
                            </w:p>
                          </w:tc>
                        </w:tr>
                        <w:tr w:rsidR="00224EEF" w:rsidRPr="00224EEF" w:rsidTr="00A5539F">
                          <w:trPr>
                            <w:tblCellSpacing w:w="0" w:type="dxa"/>
                          </w:trPr>
                          <w:tc>
                            <w:tcPr>
                              <w:tcW w:w="0" w:type="auto"/>
                              <w:tcBorders>
                                <w:top w:val="nil"/>
                                <w:left w:val="nil"/>
                                <w:bottom w:val="nil"/>
                                <w:right w:val="nil"/>
                              </w:tcBorders>
                              <w:shd w:val="clear" w:color="auto" w:fill="FFFFFF"/>
                              <w:vAlign w:val="center"/>
                              <w:hideMark/>
                            </w:tcPr>
                            <w:p w:rsidR="00224EEF" w:rsidRPr="00224EEF" w:rsidRDefault="00224EEF" w:rsidP="00224EEF">
                              <w:pPr>
                                <w:spacing w:after="0" w:line="300" w:lineRule="auto"/>
                                <w:ind w:left="30" w:right="60"/>
                                <w:rPr>
                                  <w:rFonts w:ascii="Arial" w:eastAsia="Times New Roman" w:hAnsi="Arial" w:cs="Arial"/>
                                  <w:color w:val="000000"/>
                                  <w:sz w:val="17"/>
                                  <w:szCs w:val="17"/>
                                  <w:lang w:eastAsia="es-ES"/>
                                </w:rPr>
                              </w:pPr>
                              <w:r w:rsidRPr="00224EEF">
                                <w:rPr>
                                  <w:rFonts w:ascii="Arial" w:eastAsia="Times New Roman" w:hAnsi="Arial" w:cs="Arial"/>
                                  <w:b/>
                                  <w:bCs/>
                                  <w:color w:val="AA0000"/>
                                  <w:sz w:val="18"/>
                                  <w:szCs w:val="18"/>
                                  <w:lang w:eastAsia="es-ES"/>
                                </w:rPr>
                                <w:t xml:space="preserve">21 de Septiembre de 2016 </w:t>
                              </w:r>
                              <w:r w:rsidRPr="00224EEF">
                                <w:rPr>
                                  <w:rFonts w:ascii="Arial" w:eastAsia="Times New Roman" w:hAnsi="Arial" w:cs="Arial"/>
                                  <w:color w:val="000000"/>
                                  <w:sz w:val="17"/>
                                  <w:szCs w:val="17"/>
                                  <w:lang w:eastAsia="es-ES"/>
                                </w:rPr>
                                <w:t xml:space="preserve">5th INTERNATIONAL CONFERENCE YOuth in COnservation of CUltural Heritage YOCOCU </w:t>
                              </w:r>
                              <w:hyperlink r:id="rId31" w:history="1">
                                <w:r w:rsidRPr="00224EEF">
                                  <w:rPr>
                                    <w:rFonts w:ascii="Arial" w:eastAsia="Times New Roman" w:hAnsi="Arial" w:cs="Arial"/>
                                    <w:b/>
                                    <w:bCs/>
                                    <w:color w:val="000033"/>
                                    <w:sz w:val="15"/>
                                    <w:szCs w:val="15"/>
                                    <w:u w:val="single"/>
                                    <w:lang w:eastAsia="es-ES"/>
                                  </w:rPr>
                                  <w:t>Ver evento</w:t>
                                </w:r>
                              </w:hyperlink>
                              <w:r w:rsidRPr="00224EEF">
                                <w:rPr>
                                  <w:rFonts w:ascii="Arial" w:eastAsia="Times New Roman" w:hAnsi="Arial" w:cs="Arial"/>
                                  <w:color w:val="000000"/>
                                  <w:sz w:val="17"/>
                                  <w:szCs w:val="17"/>
                                  <w:lang w:eastAsia="es-ES"/>
                                </w:rPr>
                                <w:t xml:space="preserve"> </w:t>
                              </w:r>
                            </w:p>
                          </w:tc>
                        </w:tr>
                        <w:tr w:rsidR="00224EEF" w:rsidRPr="00224EEF" w:rsidTr="00A5539F">
                          <w:trPr>
                            <w:tblCellSpacing w:w="0" w:type="dxa"/>
                          </w:trPr>
                          <w:tc>
                            <w:tcPr>
                              <w:tcW w:w="0" w:type="auto"/>
                              <w:tcBorders>
                                <w:top w:val="nil"/>
                                <w:left w:val="nil"/>
                                <w:bottom w:val="single" w:sz="6" w:space="0" w:color="AA0000"/>
                                <w:right w:val="nil"/>
                              </w:tcBorders>
                              <w:shd w:val="clear" w:color="auto" w:fill="FFFFFF"/>
                              <w:vAlign w:val="center"/>
                              <w:hideMark/>
                            </w:tcPr>
                            <w:p w:rsidR="00224EEF" w:rsidRPr="00224EEF" w:rsidRDefault="00224EEF" w:rsidP="00224EEF">
                              <w:pPr>
                                <w:spacing w:after="0" w:line="300" w:lineRule="auto"/>
                                <w:ind w:left="30" w:right="60"/>
                                <w:rPr>
                                  <w:rFonts w:ascii="Arial" w:eastAsia="Times New Roman" w:hAnsi="Arial" w:cs="Arial"/>
                                  <w:color w:val="000000"/>
                                  <w:sz w:val="17"/>
                                  <w:szCs w:val="17"/>
                                  <w:lang w:eastAsia="es-ES"/>
                                </w:rPr>
                              </w:pPr>
                              <w:r w:rsidRPr="00224EEF">
                                <w:rPr>
                                  <w:rFonts w:ascii="Arial" w:eastAsia="Times New Roman" w:hAnsi="Arial" w:cs="Arial"/>
                                  <w:b/>
                                  <w:bCs/>
                                  <w:color w:val="AA0000"/>
                                  <w:sz w:val="18"/>
                                  <w:szCs w:val="18"/>
                                  <w:lang w:eastAsia="es-ES"/>
                                </w:rPr>
                                <w:t xml:space="preserve">18 de Octubre de 2016 </w:t>
                              </w:r>
                              <w:r w:rsidRPr="00224EEF">
                                <w:rPr>
                                  <w:rFonts w:ascii="Arial" w:eastAsia="Times New Roman" w:hAnsi="Arial" w:cs="Arial"/>
                                  <w:color w:val="000000"/>
                                  <w:sz w:val="17"/>
                                  <w:szCs w:val="17"/>
                                  <w:lang w:eastAsia="es-ES"/>
                                </w:rPr>
                                <w:t xml:space="preserve">1st edition of the European Road Infrastructure Congress. </w:t>
                              </w:r>
                              <w:hyperlink r:id="rId32" w:history="1">
                                <w:r w:rsidRPr="00224EEF">
                                  <w:rPr>
                                    <w:rFonts w:ascii="Arial" w:eastAsia="Times New Roman" w:hAnsi="Arial" w:cs="Arial"/>
                                    <w:b/>
                                    <w:bCs/>
                                    <w:color w:val="000033"/>
                                    <w:sz w:val="15"/>
                                    <w:szCs w:val="15"/>
                                    <w:u w:val="single"/>
                                    <w:lang w:eastAsia="es-ES"/>
                                  </w:rPr>
                                  <w:t>Ver evento</w:t>
                                </w:r>
                              </w:hyperlink>
                              <w:r w:rsidRPr="00224EEF">
                                <w:rPr>
                                  <w:rFonts w:ascii="Arial" w:eastAsia="Times New Roman" w:hAnsi="Arial" w:cs="Arial"/>
                                  <w:color w:val="000000"/>
                                  <w:sz w:val="17"/>
                                  <w:szCs w:val="17"/>
                                  <w:lang w:eastAsia="es-ES"/>
                                </w:rPr>
                                <w:t xml:space="preserve"> </w:t>
                              </w: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24EEF" w:rsidRPr="00224EEF" w:rsidRDefault="00224EEF" w:rsidP="00224EEF">
                        <w:pPr>
                          <w:spacing w:after="0" w:line="240" w:lineRule="auto"/>
                          <w:jc w:val="center"/>
                          <w:rPr>
                            <w:rFonts w:ascii="Arial" w:eastAsia="Times New Roman" w:hAnsi="Arial" w:cs="Arial"/>
                            <w:color w:val="666666"/>
                            <w:sz w:val="17"/>
                            <w:szCs w:val="17"/>
                            <w:lang w:eastAsia="es-ES"/>
                          </w:rPr>
                        </w:pPr>
                        <w:r w:rsidRPr="00224EEF">
                          <w:rPr>
                            <w:rFonts w:ascii="Arial" w:eastAsia="Times New Roman" w:hAnsi="Arial" w:cs="Arial"/>
                            <w:color w:val="666666"/>
                            <w:sz w:val="17"/>
                            <w:szCs w:val="17"/>
                            <w:lang w:eastAsia="es-ES"/>
                          </w:rPr>
                          <w:lastRenderedPageBreak/>
                          <w:t> </w:t>
                        </w:r>
                      </w:p>
                    </w:tc>
                  </w:tr>
                  <w:tr w:rsidR="00224EEF" w:rsidRPr="00224EEF" w:rsidTr="00A5539F">
                    <w:trPr>
                      <w:tblCellSpacing w:w="0" w:type="dxa"/>
                      <w:jc w:val="center"/>
                    </w:trPr>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224EEF" w:rsidRPr="00224EEF" w:rsidRDefault="00224EEF" w:rsidP="00224EEF">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224EEF" w:rsidRPr="00224EEF" w:rsidRDefault="00224EEF" w:rsidP="00224EEF">
                        <w:pPr>
                          <w:spacing w:after="0" w:line="240" w:lineRule="auto"/>
                          <w:rPr>
                            <w:rFonts w:ascii="Arial" w:eastAsia="Times New Roman" w:hAnsi="Arial" w:cs="Arial"/>
                            <w:color w:val="666666"/>
                            <w:sz w:val="17"/>
                            <w:szCs w:val="17"/>
                            <w:lang w:eastAsia="es-ES"/>
                          </w:rPr>
                        </w:pP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r>
            <w:tr w:rsidR="00224EEF" w:rsidRPr="00224EEF" w:rsidTr="00A5539F">
              <w:trPr>
                <w:tblCellSpacing w:w="0" w:type="dxa"/>
                <w:jc w:val="center"/>
              </w:trPr>
              <w:tc>
                <w:tcPr>
                  <w:tcW w:w="8310" w:type="dxa"/>
                  <w:tcBorders>
                    <w:top w:val="nil"/>
                    <w:left w:val="nil"/>
                    <w:bottom w:val="nil"/>
                    <w:right w:val="nil"/>
                  </w:tcBorders>
                  <w:vAlign w:val="center"/>
                  <w:hideMark/>
                </w:tcPr>
                <w:p w:rsidR="00224EEF" w:rsidRPr="00224EEF" w:rsidRDefault="00224EEF" w:rsidP="00224EEF">
                  <w:pPr>
                    <w:spacing w:after="0" w:line="240" w:lineRule="auto"/>
                    <w:rPr>
                      <w:rFonts w:ascii="Times New Roman" w:eastAsia="Times New Roman" w:hAnsi="Times New Roman" w:cs="Times New Roman"/>
                      <w:sz w:val="20"/>
                      <w:szCs w:val="20"/>
                      <w:lang w:eastAsia="es-ES"/>
                    </w:rPr>
                  </w:pPr>
                </w:p>
              </w:tc>
            </w:tr>
          </w:tbl>
          <w:p w:rsidR="00224EEF" w:rsidRPr="00224EEF" w:rsidRDefault="00224EEF" w:rsidP="00224EEF">
            <w:pPr>
              <w:spacing w:after="0" w:line="240" w:lineRule="auto"/>
              <w:rPr>
                <w:rFonts w:ascii="Arial" w:eastAsia="Times New Roman" w:hAnsi="Arial" w:cs="Arial"/>
                <w:color w:val="666666"/>
                <w:sz w:val="17"/>
                <w:szCs w:val="17"/>
                <w:lang w:eastAsia="es-ES"/>
              </w:rPr>
            </w:pPr>
          </w:p>
        </w:tc>
      </w:tr>
    </w:tbl>
    <w:p w:rsidR="00224EEF" w:rsidRPr="00224EEF" w:rsidRDefault="00224EEF" w:rsidP="00224EEF">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FF57C2">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EF"/>
    <w:rsid w:val="0022287D"/>
    <w:rsid w:val="00224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A0394-5E8D-4A09-A110-2898821E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24EEF"/>
    <w:rPr>
      <w:rFonts w:ascii="Arial" w:hAnsi="Arial" w:cs="Arial"/>
      <w:color w:val="666666"/>
      <w:sz w:val="17"/>
      <w:szCs w:val="17"/>
      <w:u w:val="single"/>
    </w:rPr>
  </w:style>
  <w:style w:type="paragraph" w:styleId="NormalWeb">
    <w:name w:val="Normal (Web)"/>
    <w:basedOn w:val="Normal"/>
    <w:uiPriority w:val="99"/>
    <w:semiHidden/>
    <w:unhideWhenUsed/>
    <w:rsid w:val="00224EE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lataformaptec.com/imagenes/53e64473f89807bf2b3ff7c9fedabf39.png" TargetMode="External"/><Relationship Id="rId13" Type="http://schemas.openxmlformats.org/officeDocument/2006/relationships/hyperlink" Target="http://www.plataformaptec.es/ver-noticia.php?id=3313" TargetMode="External"/><Relationship Id="rId18" Type="http://schemas.openxmlformats.org/officeDocument/2006/relationships/image" Target="http://www.plataformaptec.com/imagenes/9d9be409410f020de6b25e54a4677751.png" TargetMode="External"/><Relationship Id="rId26" Type="http://schemas.openxmlformats.org/officeDocument/2006/relationships/image" Target="http://www.plataformaptec.com/imagenes/176bcf317cfb35fb9dcf960bc7e34d36.jpg" TargetMode="External"/><Relationship Id="rId3" Type="http://schemas.openxmlformats.org/officeDocument/2006/relationships/webSettings" Target="webSettings.xml"/><Relationship Id="rId21" Type="http://schemas.openxmlformats.org/officeDocument/2006/relationships/hyperlink" Target="http://www.plataformaptec.es/ver-noticia.php?id=3299" TargetMode="External"/><Relationship Id="rId34" Type="http://schemas.openxmlformats.org/officeDocument/2006/relationships/theme" Target="theme/theme1.xml"/><Relationship Id="rId7" Type="http://schemas.openxmlformats.org/officeDocument/2006/relationships/hyperlink" Target="http://www.plataformaptec.es/ver-noticia.php?id=3322" TargetMode="External"/><Relationship Id="rId12" Type="http://schemas.openxmlformats.org/officeDocument/2006/relationships/image" Target="http://www.plataformaptec.com/imagenes/a0ba2ae567fd1392de2e465821379b85.jpg" TargetMode="External"/><Relationship Id="rId17" Type="http://schemas.openxmlformats.org/officeDocument/2006/relationships/hyperlink" Target="http://www.plataformaptec.es/ver-noticia.php?id=3315" TargetMode="External"/><Relationship Id="rId25" Type="http://schemas.openxmlformats.org/officeDocument/2006/relationships/hyperlink" Target="http://www.plataformaptec.es/ver-noticia.php?id=331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www.plataformaptec.com/imagenes/2fdef6332b6540ea8fcf4b76734b4c64.jpg" TargetMode="External"/><Relationship Id="rId20" Type="http://schemas.openxmlformats.org/officeDocument/2006/relationships/image" Target="http://www.plataformaptec.com/imagenes/a66d9b7313c525d2d35426b6de29af83.jpg" TargetMode="External"/><Relationship Id="rId29" Type="http://schemas.openxmlformats.org/officeDocument/2006/relationships/hyperlink" Target="http://www.plataformaptec.es/ver-noticia.php?id=3320" TargetMode="External"/><Relationship Id="rId1" Type="http://schemas.openxmlformats.org/officeDocument/2006/relationships/styles" Target="styles.xml"/><Relationship Id="rId6" Type="http://schemas.openxmlformats.org/officeDocument/2006/relationships/image" Target="http://www.plataformaptec.com/imagenes/7de7165467e7ce41dcb9ca5d8c6f5b20.png" TargetMode="External"/><Relationship Id="rId11" Type="http://schemas.openxmlformats.org/officeDocument/2006/relationships/hyperlink" Target="http://www.plataformaptec.es/ver-noticia.php?id=3324" TargetMode="External"/><Relationship Id="rId24" Type="http://schemas.openxmlformats.org/officeDocument/2006/relationships/image" Target="http://www.plataformaptec.com/imagenes/1768634e0434ac7a865d4b2ac1629a12.jpg" TargetMode="External"/><Relationship Id="rId32" Type="http://schemas.openxmlformats.org/officeDocument/2006/relationships/hyperlink" Target="http://www.plataformaptec.es/ver-evento.php?id=763" TargetMode="External"/><Relationship Id="rId5" Type="http://schemas.openxmlformats.org/officeDocument/2006/relationships/hyperlink" Target="http://www.plataformaptec.es/ver-noticia.php?id=3321" TargetMode="External"/><Relationship Id="rId15" Type="http://schemas.openxmlformats.org/officeDocument/2006/relationships/hyperlink" Target="http://www.plataformaptec.es/ver-noticia.php?id=3314" TargetMode="External"/><Relationship Id="rId23" Type="http://schemas.openxmlformats.org/officeDocument/2006/relationships/hyperlink" Target="http://www.plataformaptec.es/ver-noticia.php?id=3317" TargetMode="External"/><Relationship Id="rId28" Type="http://schemas.openxmlformats.org/officeDocument/2006/relationships/image" Target="http://www.plataformaptec.com/imagenes/c0063263c629ed26f148eae211a7e75d.jpg" TargetMode="External"/><Relationship Id="rId10" Type="http://schemas.openxmlformats.org/officeDocument/2006/relationships/image" Target="http://www.plataformaptec.com/imagenes/b1c1a9762212111a92cd1e443900dd47.png" TargetMode="External"/><Relationship Id="rId19" Type="http://schemas.openxmlformats.org/officeDocument/2006/relationships/hyperlink" Target="http://www.plataformaptec.es/ver-noticia.php?id=3316" TargetMode="External"/><Relationship Id="rId31" Type="http://schemas.openxmlformats.org/officeDocument/2006/relationships/hyperlink" Target="http://www.plataformaptec.es/ver-evento.php?id=805" TargetMode="External"/><Relationship Id="rId4" Type="http://schemas.openxmlformats.org/officeDocument/2006/relationships/image" Target="http://www.plataformaptec.com/imagenes/003645077c954f558b98db4f4d4bc9f5.png" TargetMode="External"/><Relationship Id="rId9" Type="http://schemas.openxmlformats.org/officeDocument/2006/relationships/hyperlink" Target="http://www.plataformaptec.es/ver-noticia.php?id=3323" TargetMode="External"/><Relationship Id="rId14" Type="http://schemas.openxmlformats.org/officeDocument/2006/relationships/image" Target="http://www.plataformaptec.com/imagenes/e8b790eb63515d29f35a97012352d346.png" TargetMode="External"/><Relationship Id="rId22" Type="http://schemas.openxmlformats.org/officeDocument/2006/relationships/image" Target="http://www.plataformaptec.com/imagenes/27c98362ff258c4e54515d689f78d099.gif" TargetMode="External"/><Relationship Id="rId27" Type="http://schemas.openxmlformats.org/officeDocument/2006/relationships/hyperlink" Target="http://www.plataformaptec.es/ver-noticia.php?id=3319" TargetMode="External"/><Relationship Id="rId30" Type="http://schemas.openxmlformats.org/officeDocument/2006/relationships/hyperlink" Target="http://www.plataformaptec.es/ver-evento.php?id=8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6944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2016-06-20T08:44:00Z</dcterms:created>
  <dcterms:modified xsi:type="dcterms:W3CDTF">2016-06-20T08:44:00Z</dcterms:modified>
</cp:coreProperties>
</file>