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F8157B" w:rsidRPr="00F8157B" w:rsidTr="001A35C5">
        <w:trPr>
          <w:tblCellSpacing w:w="0" w:type="dxa"/>
          <w:jc w:val="center"/>
        </w:trPr>
        <w:tc>
          <w:tcPr>
            <w:tcW w:w="0" w:type="auto"/>
            <w:tcBorders>
              <w:top w:val="single" w:sz="6" w:space="0" w:color="666666"/>
            </w:tcBorders>
            <w:shd w:val="clear" w:color="auto" w:fill="FFFFFF"/>
            <w:hideMark/>
          </w:tcPr>
          <w:p w:rsidR="00F8157B" w:rsidRPr="00F8157B" w:rsidRDefault="00F8157B" w:rsidP="00F8157B">
            <w:pPr>
              <w:spacing w:after="0" w:line="240" w:lineRule="auto"/>
              <w:rPr>
                <w:rFonts w:ascii="Arial" w:eastAsia="Times New Roman" w:hAnsi="Arial" w:cs="Arial"/>
                <w:color w:val="666666"/>
                <w:sz w:val="17"/>
                <w:szCs w:val="17"/>
                <w:lang w:eastAsia="es-ES"/>
              </w:rPr>
            </w:pPr>
            <w:r w:rsidRPr="00F8157B">
              <w:rPr>
                <w:rFonts w:ascii="Arial" w:eastAsia="Times New Roman" w:hAnsi="Arial" w:cs="Arial"/>
                <w:noProof/>
                <w:color w:val="666666"/>
                <w:sz w:val="17"/>
                <w:szCs w:val="17"/>
                <w:lang w:eastAsia="es-ES"/>
              </w:rPr>
              <w:drawing>
                <wp:inline distT="0" distB="0" distL="0" distR="0">
                  <wp:extent cx="5242560" cy="914400"/>
                  <wp:effectExtent l="0" t="0" r="0" b="0"/>
                  <wp:docPr id="21" name="Imagen 21" descr="cid:e9423fa727007d0363efbcd70a993a85.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e9423fa727007d0363efbcd70a993a85.nomad@mimemai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F8157B" w:rsidRPr="00F8157B" w:rsidTr="001A35C5">
        <w:trPr>
          <w:tblCellSpacing w:w="0" w:type="dxa"/>
          <w:jc w:val="center"/>
        </w:trPr>
        <w:tc>
          <w:tcPr>
            <w:tcW w:w="0" w:type="auto"/>
            <w:shd w:val="clear" w:color="auto" w:fill="FFFFFF"/>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F8157B" w:rsidRPr="00F8157B" w:rsidTr="001A35C5">
              <w:trPr>
                <w:trHeight w:val="180"/>
                <w:tblCellSpacing w:w="0" w:type="dxa"/>
                <w:jc w:val="center"/>
              </w:trPr>
              <w:tc>
                <w:tcPr>
                  <w:tcW w:w="0" w:type="auto"/>
                  <w:tcBorders>
                    <w:top w:val="nil"/>
                    <w:left w:val="nil"/>
                    <w:bottom w:val="nil"/>
                    <w:right w:val="nil"/>
                  </w:tcBorders>
                  <w:vAlign w:val="center"/>
                  <w:hideMark/>
                </w:tcPr>
                <w:p w:rsidR="00F8157B" w:rsidRPr="00F8157B" w:rsidRDefault="00F8157B" w:rsidP="00F8157B">
                  <w:pPr>
                    <w:spacing w:after="0" w:line="264" w:lineRule="auto"/>
                    <w:ind w:left="30"/>
                    <w:rPr>
                      <w:rFonts w:ascii="Arial" w:eastAsia="Times New Roman" w:hAnsi="Arial" w:cs="Arial"/>
                      <w:b/>
                      <w:bCs/>
                      <w:color w:val="0064AF"/>
                      <w:sz w:val="30"/>
                      <w:szCs w:val="30"/>
                      <w:lang w:eastAsia="es-ES"/>
                    </w:rPr>
                  </w:pPr>
                  <w:r w:rsidRPr="00F8157B">
                    <w:rPr>
                      <w:rFonts w:ascii="Arial" w:eastAsia="Times New Roman" w:hAnsi="Arial" w:cs="Arial"/>
                      <w:b/>
                      <w:bCs/>
                      <w:color w:val="0064AF"/>
                      <w:sz w:val="30"/>
                      <w:szCs w:val="30"/>
                      <w:lang w:eastAsia="es-ES"/>
                    </w:rPr>
                    <w:br/>
                    <w:t>Últimas Noticias</w:t>
                  </w:r>
                </w:p>
              </w:tc>
            </w:tr>
            <w:tr w:rsidR="00F8157B" w:rsidRPr="00F8157B" w:rsidTr="001A35C5">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F8157B" w:rsidRPr="00F8157B" w:rsidRDefault="00F8157B" w:rsidP="00F8157B">
                  <w:pPr>
                    <w:spacing w:after="0" w:line="240" w:lineRule="auto"/>
                    <w:rPr>
                      <w:rFonts w:ascii="Arial" w:eastAsia="Times New Roman" w:hAnsi="Arial" w:cs="Arial"/>
                      <w:b/>
                      <w:bCs/>
                      <w:color w:val="FFFFFF"/>
                      <w:sz w:val="26"/>
                      <w:szCs w:val="26"/>
                      <w:lang w:eastAsia="es-ES"/>
                    </w:rPr>
                  </w:pPr>
                  <w:r w:rsidRPr="00F8157B">
                    <w:rPr>
                      <w:rFonts w:ascii="Arial" w:eastAsia="Times New Roman" w:hAnsi="Arial" w:cs="Arial"/>
                      <w:b/>
                      <w:bCs/>
                      <w:color w:val="FFFFFF"/>
                      <w:sz w:val="26"/>
                      <w:szCs w:val="26"/>
                      <w:lang w:eastAsia="es-ES"/>
                    </w:rPr>
                    <w:t>    NOTICIAS DE LA PTEC</w:t>
                  </w: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8157B">
                                <w:rPr>
                                  <w:rFonts w:ascii="Arial" w:eastAsia="Times New Roman" w:hAnsi="Arial" w:cs="Arial"/>
                                  <w:b/>
                                  <w:bCs/>
                                  <w:color w:val="0064AF"/>
                                  <w:sz w:val="23"/>
                                  <w:szCs w:val="23"/>
                                  <w:lang w:eastAsia="es-ES"/>
                                </w:rPr>
                                <w:t xml:space="preserve">Boletín PTEC 04-09-17 </w:t>
                              </w: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38" name="Imagen 38" descr="Boletín PTEC 04-09-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letín PTEC 04-09-17 "/>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eastAsia="es-ES"/>
                          </w:rPr>
                          <w:t xml:space="preserve">Se reinicia la publicación semanal del boletín PTEC con las novedades publicadas en la web </w:t>
                        </w:r>
                        <w:hyperlink r:id="rId7" w:history="1">
                          <w:r w:rsidRPr="00F8157B">
                            <w:rPr>
                              <w:rFonts w:ascii="Arial" w:eastAsia="Times New Roman" w:hAnsi="Arial" w:cs="Arial"/>
                              <w:color w:val="666666"/>
                              <w:sz w:val="17"/>
                              <w:szCs w:val="17"/>
                              <w:u w:val="single"/>
                              <w:lang w:eastAsia="es-ES"/>
                            </w:rPr>
                            <w:t>www.plataformaptec.estras</w:t>
                          </w:r>
                        </w:hyperlink>
                        <w:r w:rsidRPr="00F8157B">
                          <w:rPr>
                            <w:rFonts w:ascii="Arial" w:eastAsia="Times New Roman" w:hAnsi="Arial" w:cs="Arial"/>
                            <w:color w:val="000000"/>
                            <w:sz w:val="17"/>
                            <w:szCs w:val="17"/>
                            <w:lang w:eastAsia="es-ES"/>
                          </w:rPr>
                          <w:t xml:space="preserve"> la parada debida a las vacaciones. En el mismo:</w:t>
                        </w:r>
                        <w:r w:rsidRPr="00F8157B">
                          <w:rPr>
                            <w:rFonts w:ascii="Arial" w:eastAsia="Times New Roman" w:hAnsi="Arial" w:cs="Arial"/>
                            <w:color w:val="000000"/>
                            <w:sz w:val="17"/>
                            <w:szCs w:val="17"/>
                            <w:lang w:eastAsia="es-ES"/>
                          </w:rPr>
                          <w:br/>
                        </w:r>
                        <w:r w:rsidRPr="00F8157B">
                          <w:rPr>
                            <w:rFonts w:ascii="Arial" w:eastAsia="Times New Roman" w:hAnsi="Arial" w:cs="Arial"/>
                            <w:color w:val="000000"/>
                            <w:sz w:val="17"/>
                            <w:szCs w:val="17"/>
                            <w:lang w:eastAsia="es-ES"/>
                          </w:rPr>
                          <w:br/>
                          <w:t>- Se mantiene...</w:t>
                        </w:r>
                        <w:hyperlink r:id="rId8"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8157B">
                                <w:rPr>
                                  <w:rFonts w:ascii="Arial" w:eastAsia="Times New Roman" w:hAnsi="Arial" w:cs="Arial"/>
                                  <w:b/>
                                  <w:bCs/>
                                  <w:color w:val="0064AF"/>
                                  <w:sz w:val="23"/>
                                  <w:szCs w:val="23"/>
                                  <w:lang w:eastAsia="es-ES"/>
                                </w:rPr>
                                <w:t>Convocatorias de proyectos I+D+i</w:t>
                              </w:r>
                              <w:r w:rsidRPr="00F8157B">
                                <w:rPr>
                                  <w:rFonts w:ascii="Arial" w:eastAsia="Times New Roman" w:hAnsi="Arial" w:cs="Arial"/>
                                  <w:b/>
                                  <w:bCs/>
                                  <w:color w:val="0064AF"/>
                                  <w:sz w:val="14"/>
                                  <w:szCs w:val="14"/>
                                  <w:lang w:eastAsia="es-ES"/>
                                </w:rPr>
                                <w:t xml:space="preserve"> </w:t>
                              </w: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37" name="Imagen 37"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nvocatorias de proyectos I+D+i"/>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10"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8157B">
                                <w:rPr>
                                  <w:rFonts w:ascii="Arial" w:eastAsia="Times New Roman" w:hAnsi="Arial" w:cs="Arial"/>
                                  <w:b/>
                                  <w:bCs/>
                                  <w:color w:val="0064AF"/>
                                  <w:sz w:val="23"/>
                                  <w:szCs w:val="23"/>
                                  <w:lang w:eastAsia="es-ES"/>
                                </w:rPr>
                                <w:t>Nuevos documentos en el gestor documental de la PTEC</w:t>
                              </w:r>
                              <w:r w:rsidRPr="00F8157B">
                                <w:rPr>
                                  <w:rFonts w:ascii="Arial" w:eastAsia="Times New Roman" w:hAnsi="Arial" w:cs="Arial"/>
                                  <w:b/>
                                  <w:bCs/>
                                  <w:color w:val="0064AF"/>
                                  <w:sz w:val="14"/>
                                  <w:szCs w:val="14"/>
                                  <w:lang w:eastAsia="es-ES"/>
                                </w:rPr>
                                <w:t xml:space="preserve"> </w:t>
                              </w: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36" name="Imagen 36" descr="Nuevos 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uevos documentos en el gestor documental de la PTEC"/>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eastAsia="es-ES"/>
                          </w:rPr>
                          <w:t>En esta sección, que se mantendrá a partir de hoy en todos los boletines se incluyen los enlaces a los documentos incorporados al gestor documental de la PTEC en el último periodo.</w:t>
                        </w:r>
                        <w:r w:rsidRPr="00F8157B">
                          <w:rPr>
                            <w:rFonts w:ascii="Arial" w:eastAsia="Times New Roman" w:hAnsi="Arial" w:cs="Arial"/>
                            <w:color w:val="000000"/>
                            <w:sz w:val="17"/>
                            <w:szCs w:val="17"/>
                            <w:lang w:eastAsia="es-ES"/>
                          </w:rPr>
                          <w:br/>
                        </w:r>
                        <w:r w:rsidRPr="00F8157B">
                          <w:rPr>
                            <w:rFonts w:ascii="Arial" w:eastAsia="Times New Roman" w:hAnsi="Arial" w:cs="Arial"/>
                            <w:color w:val="000000"/>
                            <w:sz w:val="17"/>
                            <w:szCs w:val="17"/>
                            <w:lang w:eastAsia="es-ES"/>
                          </w:rPr>
                          <w:br/>
                          <w:t>DOCUMENTOS INCORPORADOS EN AGOSTO 2017</w:t>
                        </w:r>
                        <w:r w:rsidRPr="00F8157B">
                          <w:rPr>
                            <w:rFonts w:ascii="Arial" w:eastAsia="Times New Roman" w:hAnsi="Arial" w:cs="Arial"/>
                            <w:color w:val="000000"/>
                            <w:sz w:val="17"/>
                            <w:szCs w:val="17"/>
                            <w:lang w:eastAsia="es-ES"/>
                          </w:rPr>
                          <w:br/>
                        </w:r>
                        <w:r w:rsidRPr="00F8157B">
                          <w:rPr>
                            <w:rFonts w:ascii="Arial" w:eastAsia="Times New Roman" w:hAnsi="Arial" w:cs="Arial"/>
                            <w:color w:val="000000"/>
                            <w:sz w:val="17"/>
                            <w:szCs w:val="17"/>
                            <w:lang w:eastAsia="es-ES"/>
                          </w:rPr>
                          <w:br/>
                          <w:t>Deliverables CSA REFINET (versión final) disponibles en este enlace</w:t>
                        </w:r>
                        <w:r w:rsidRPr="00F8157B">
                          <w:rPr>
                            <w:rFonts w:ascii="Arial" w:eastAsia="Times New Roman" w:hAnsi="Arial" w:cs="Arial"/>
                            <w:color w:val="000000"/>
                            <w:sz w:val="17"/>
                            <w:szCs w:val="17"/>
                            <w:lang w:eastAsia="es-ES"/>
                          </w:rPr>
                          <w:br/>
                        </w:r>
                        <w:r w:rsidRPr="00F8157B">
                          <w:rPr>
                            <w:rFonts w:ascii="Arial" w:eastAsia="Times New Roman" w:hAnsi="Arial" w:cs="Arial"/>
                            <w:color w:val="000000"/>
                            <w:sz w:val="17"/>
                            <w:szCs w:val="17"/>
                            <w:lang w:eastAsia="es-ES"/>
                          </w:rPr>
                          <w:br/>
                        </w:r>
                        <w:r w:rsidRPr="00F8157B">
                          <w:rPr>
                            <w:rFonts w:ascii="Arial" w:eastAsia="Times New Roman" w:hAnsi="Arial" w:cs="Arial"/>
                            <w:color w:val="000000"/>
                            <w:sz w:val="17"/>
                            <w:szCs w:val="17"/>
                            <w:lang w:eastAsia="es-ES"/>
                          </w:rPr>
                          <w:br/>
                          <w:t>D2.1 Identification of Stakeholders</w:t>
                        </w:r>
                        <w:r w:rsidRPr="00F8157B">
                          <w:rPr>
                            <w:rFonts w:ascii="Arial" w:eastAsia="Times New Roman" w:hAnsi="Arial" w:cs="Arial"/>
                            <w:color w:val="000000"/>
                            <w:sz w:val="17"/>
                            <w:szCs w:val="17"/>
                            <w:lang w:eastAsia="es-ES"/>
                          </w:rPr>
                          <w:br/>
                        </w:r>
                        <w:r w:rsidRPr="00F8157B">
                          <w:rPr>
                            <w:rFonts w:ascii="Arial" w:eastAsia="Times New Roman" w:hAnsi="Arial" w:cs="Arial"/>
                            <w:color w:val="000000"/>
                            <w:sz w:val="17"/>
                            <w:szCs w:val="17"/>
                            <w:lang w:eastAsia="es-ES"/>
                          </w:rPr>
                          <w:br/>
                          <w:t>D2.2 Stakeholder`s report</w:t>
                        </w:r>
                        <w:r w:rsidRPr="00F8157B">
                          <w:rPr>
                            <w:rFonts w:ascii="Arial" w:eastAsia="Times New Roman" w:hAnsi="Arial" w:cs="Arial"/>
                            <w:color w:val="000000"/>
                            <w:sz w:val="17"/>
                            <w:szCs w:val="17"/>
                            <w:lang w:eastAsia="es-ES"/>
                          </w:rPr>
                          <w:br/>
                        </w:r>
                        <w:r w:rsidRPr="00F8157B">
                          <w:rPr>
                            <w:rFonts w:ascii="Arial" w:eastAsia="Times New Roman" w:hAnsi="Arial" w:cs="Arial"/>
                            <w:color w:val="000000"/>
                            <w:sz w:val="17"/>
                            <w:szCs w:val="17"/>
                            <w:lang w:eastAsia="es-ES"/>
                          </w:rPr>
                          <w:br/>
                          <w:t xml:space="preserve">D2.3 Stakeho... </w:t>
                        </w:r>
                        <w:hyperlink r:id="rId12"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8157B">
                                <w:rPr>
                                  <w:rFonts w:ascii="Arial" w:eastAsia="Times New Roman" w:hAnsi="Arial" w:cs="Arial"/>
                                  <w:b/>
                                  <w:bCs/>
                                  <w:color w:val="0064AF"/>
                                  <w:sz w:val="23"/>
                                  <w:szCs w:val="23"/>
                                  <w:lang w:eastAsia="es-ES"/>
                                </w:rPr>
                                <w:t>Actividades PTEC hasta finales de año</w:t>
                              </w:r>
                              <w:r w:rsidRPr="00F8157B">
                                <w:rPr>
                                  <w:rFonts w:ascii="Arial" w:eastAsia="Times New Roman" w:hAnsi="Arial" w:cs="Arial"/>
                                  <w:b/>
                                  <w:bCs/>
                                  <w:color w:val="0064AF"/>
                                  <w:sz w:val="14"/>
                                  <w:szCs w:val="14"/>
                                  <w:lang w:eastAsia="es-ES"/>
                                </w:rPr>
                                <w:t xml:space="preserve"> </w:t>
                              </w: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35" name="Imagen 35" descr="Actividades PTEC hasta finales de a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ctividades PTEC hasta finales de año"/>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eastAsia="es-ES"/>
                          </w:rPr>
                          <w:t>10º Taller PTEC “La innovación en procesos de construcción de cara a la mejora de la seguridad y la reducción de la siniestralidad” (Madrid, 18 octubre)</w:t>
                        </w:r>
                        <w:r w:rsidRPr="00F8157B">
                          <w:rPr>
                            <w:rFonts w:ascii="Arial" w:eastAsia="Times New Roman" w:hAnsi="Arial" w:cs="Arial"/>
                            <w:color w:val="000000"/>
                            <w:sz w:val="17"/>
                            <w:szCs w:val="17"/>
                            <w:lang w:eastAsia="es-ES"/>
                          </w:rPr>
                          <w:br/>
                        </w:r>
                        <w:r w:rsidRPr="00F8157B">
                          <w:rPr>
                            <w:rFonts w:ascii="Arial" w:eastAsia="Times New Roman" w:hAnsi="Arial" w:cs="Arial"/>
                            <w:color w:val="000000"/>
                            <w:sz w:val="17"/>
                            <w:szCs w:val="17"/>
                            <w:lang w:eastAsia="es-ES"/>
                          </w:rPr>
                          <w:br/>
                          <w:t xml:space="preserve">Se celebrará el próximo 18 de octubre en IETcc, calle Serrano Galvache 4, </w:t>
                        </w:r>
                        <w:r w:rsidRPr="00F8157B">
                          <w:rPr>
                            <w:rFonts w:ascii="Arial" w:eastAsia="Times New Roman" w:hAnsi="Arial" w:cs="Arial"/>
                            <w:color w:val="000000"/>
                            <w:sz w:val="17"/>
                            <w:szCs w:val="17"/>
                            <w:lang w:eastAsia="es-ES"/>
                          </w:rPr>
                          <w:lastRenderedPageBreak/>
                          <w:t xml:space="preserve">Madrid, para debatir algunos aspectos relacionados con la mejora de la seguridad de los trabajadores en los procesos de construcci... </w:t>
                        </w:r>
                        <w:hyperlink r:id="rId14"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F8157B">
                                <w:rPr>
                                  <w:rFonts w:ascii="Arial" w:eastAsia="Times New Roman" w:hAnsi="Arial" w:cs="Arial"/>
                                  <w:b/>
                                  <w:bCs/>
                                  <w:color w:val="0064AF"/>
                                  <w:sz w:val="23"/>
                                  <w:szCs w:val="23"/>
                                  <w:lang w:val="en-US" w:eastAsia="es-ES"/>
                                </w:rPr>
                                <w:t>AZEB Stakeholders Questionnaire on NZEB Barriers</w:t>
                              </w:r>
                              <w:r w:rsidRPr="00F8157B">
                                <w:rPr>
                                  <w:rFonts w:ascii="Arial" w:eastAsia="Times New Roman" w:hAnsi="Arial" w:cs="Arial"/>
                                  <w:b/>
                                  <w:bCs/>
                                  <w:color w:val="0064AF"/>
                                  <w:sz w:val="14"/>
                                  <w:szCs w:val="14"/>
                                  <w:lang w:val="en-US" w:eastAsia="es-ES"/>
                                </w:rPr>
                                <w:t xml:space="preserve"> </w:t>
                              </w:r>
                            </w:p>
                          </w:tc>
                        </w:tr>
                      </w:tbl>
                      <w:p w:rsidR="00F8157B" w:rsidRPr="00F8157B" w:rsidRDefault="00F8157B" w:rsidP="00F8157B">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val="en-US" w:eastAsia="es-ES"/>
                          </w:rPr>
                        </w:pPr>
                        <w:r w:rsidRPr="00F8157B">
                          <w:rPr>
                            <w:rFonts w:ascii="Arial" w:eastAsia="Times New Roman" w:hAnsi="Arial" w:cs="Arial"/>
                            <w:color w:val="666666"/>
                            <w:sz w:val="17"/>
                            <w:szCs w:val="17"/>
                            <w:lang w:val="en-US"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347980"/>
                              <wp:effectExtent l="0" t="0" r="0" b="0"/>
                              <wp:wrapSquare wrapText="bothSides"/>
                              <wp:docPr id="34" name="Imagen 34" descr="AZEB Stakeholders Questionnaire on NZEB Barr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ZEB Stakeholders Questionnaire on NZEB Barriers"/>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val="en-US" w:eastAsia="es-ES"/>
                          </w:rPr>
                          <w:t>OHL and TECNALIA participate in Affordable Zero Energy Buildings Project (A-ZEB).</w:t>
                        </w:r>
                        <w:r w:rsidRPr="00F8157B">
                          <w:rPr>
                            <w:rFonts w:ascii="Arial" w:eastAsia="Times New Roman" w:hAnsi="Arial" w:cs="Arial"/>
                            <w:color w:val="000000"/>
                            <w:sz w:val="17"/>
                            <w:szCs w:val="17"/>
                            <w:lang w:val="en-US" w:eastAsia="es-ES"/>
                          </w:rPr>
                          <w:br/>
                        </w:r>
                        <w:r w:rsidRPr="00F8157B">
                          <w:rPr>
                            <w:rFonts w:ascii="Arial" w:eastAsia="Times New Roman" w:hAnsi="Arial" w:cs="Arial"/>
                            <w:color w:val="000000"/>
                            <w:sz w:val="17"/>
                            <w:szCs w:val="17"/>
                            <w:lang w:val="en-US" w:eastAsia="es-ES"/>
                          </w:rPr>
                          <w:br/>
                          <w:t xml:space="preserve">This project aims to achieve significant construction and lifecycle cost reductions of new NZEB’s through integral process optimization in all construction phases. The main objectives are to develop a methodology for cost reduction in synergy with better energy/ grid-interaction/comfor... </w:t>
                        </w:r>
                        <w:hyperlink r:id="rId16"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8157B">
                                <w:rPr>
                                  <w:rFonts w:ascii="Arial" w:eastAsia="Times New Roman" w:hAnsi="Arial" w:cs="Arial"/>
                                  <w:b/>
                                  <w:bCs/>
                                  <w:color w:val="0064AF"/>
                                  <w:sz w:val="23"/>
                                  <w:szCs w:val="23"/>
                                  <w:lang w:eastAsia="es-ES"/>
                                </w:rPr>
                                <w:t xml:space="preserve">Aprobado el proyecto europeo REZBUILD </w:t>
                              </w: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33" name="Imagen 33" descr="Aprobado el proyecto europeo REZBUI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probado el proyecto europeo REZBUILD "/>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eastAsia="es-ES"/>
                          </w:rPr>
                          <w:t>La Comision Europea ha aprobado el proyecto REZBUILD REfurbishment decision making platform through advanced technologies for near Zero energy BUILDing renovation</w:t>
                        </w:r>
                        <w:r w:rsidRPr="00F8157B">
                          <w:rPr>
                            <w:rFonts w:ascii="Arial" w:eastAsia="Times New Roman" w:hAnsi="Arial" w:cs="Arial"/>
                            <w:color w:val="000000"/>
                            <w:sz w:val="17"/>
                            <w:szCs w:val="17"/>
                            <w:lang w:eastAsia="es-ES"/>
                          </w:rPr>
                          <w:br/>
                        </w:r>
                        <w:r w:rsidRPr="00F8157B">
                          <w:rPr>
                            <w:rFonts w:ascii="Arial" w:eastAsia="Times New Roman" w:hAnsi="Arial" w:cs="Arial"/>
                            <w:color w:val="000000"/>
                            <w:sz w:val="17"/>
                            <w:szCs w:val="17"/>
                            <w:lang w:eastAsia="es-ES"/>
                          </w:rPr>
                          <w:br/>
                          <w:t>El objetivo del Proyecto es desarrollar un ecosistema de renovación basado en la integración de tecnologías rentables, modelos de negocio y la interacción del ciclo de vida para la renovación profunda de NZEB.</w:t>
                        </w:r>
                        <w:r w:rsidRPr="00F8157B">
                          <w:rPr>
                            <w:rFonts w:ascii="Arial" w:eastAsia="Times New Roman" w:hAnsi="Arial" w:cs="Arial"/>
                            <w:color w:val="000000"/>
                            <w:sz w:val="17"/>
                            <w:szCs w:val="17"/>
                            <w:lang w:eastAsia="es-ES"/>
                          </w:rPr>
                          <w:br/>
                          <w:t xml:space="preserve">... </w:t>
                        </w:r>
                        <w:hyperlink r:id="rId18"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8157B">
                                <w:rPr>
                                  <w:rFonts w:ascii="Arial" w:eastAsia="Times New Roman" w:hAnsi="Arial" w:cs="Arial"/>
                                  <w:b/>
                                  <w:bCs/>
                                  <w:color w:val="0064AF"/>
                                  <w:sz w:val="23"/>
                                  <w:szCs w:val="23"/>
                                  <w:lang w:eastAsia="es-ES"/>
                                </w:rPr>
                                <w:t>Congreso NextStation</w:t>
                              </w:r>
                              <w:r w:rsidRPr="00F8157B">
                                <w:rPr>
                                  <w:rFonts w:ascii="Arial" w:eastAsia="Times New Roman" w:hAnsi="Arial" w:cs="Arial"/>
                                  <w:b/>
                                  <w:bCs/>
                                  <w:color w:val="0064AF"/>
                                  <w:sz w:val="14"/>
                                  <w:szCs w:val="14"/>
                                  <w:lang w:eastAsia="es-ES"/>
                                </w:rPr>
                                <w:t xml:space="preserve"> </w:t>
                              </w: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381000"/>
                              <wp:effectExtent l="0" t="0" r="0" b="0"/>
                              <wp:wrapSquare wrapText="bothSides"/>
                              <wp:docPr id="32" name="Imagen 32" descr="Congreso Next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ngreso NextStation"/>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eastAsia="es-ES"/>
                          </w:rPr>
                          <w:t>Los próximos 19, 20 y 21 de octubre se celebra en Madrid la sexta edición del congreso NextStation, organizado conjuntamente por Adif. el Administrador de Infraestructuras Ferroviarias de España, y por la UIC, la Unión Internacional de Ferrocarriles, la principal organización internacional en materia ferroviaria.</w:t>
                        </w:r>
                        <w:r w:rsidRPr="00F8157B">
                          <w:rPr>
                            <w:rFonts w:ascii="Arial" w:eastAsia="Times New Roman" w:hAnsi="Arial" w:cs="Arial"/>
                            <w:color w:val="000000"/>
                            <w:sz w:val="17"/>
                            <w:szCs w:val="17"/>
                            <w:lang w:eastAsia="es-ES"/>
                          </w:rPr>
                          <w:br/>
                        </w:r>
                        <w:r w:rsidRPr="00F8157B">
                          <w:rPr>
                            <w:rFonts w:ascii="Arial" w:eastAsia="Times New Roman" w:hAnsi="Arial" w:cs="Arial"/>
                            <w:color w:val="000000"/>
                            <w:sz w:val="17"/>
                            <w:szCs w:val="17"/>
                            <w:lang w:eastAsia="es-ES"/>
                          </w:rPr>
                          <w:br/>
                          <w:t xml:space="preserve">Se trata de un encuentro profesional de relevancia internac... </w:t>
                        </w:r>
                        <w:hyperlink r:id="rId20"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8157B">
                                <w:rPr>
                                  <w:rFonts w:ascii="Arial" w:eastAsia="Times New Roman" w:hAnsi="Arial" w:cs="Arial"/>
                                  <w:b/>
                                  <w:bCs/>
                                  <w:color w:val="0064AF"/>
                                  <w:sz w:val="23"/>
                                  <w:szCs w:val="23"/>
                                  <w:lang w:eastAsia="es-ES"/>
                                </w:rPr>
                                <w:t>Convocatorias de la UPM</w:t>
                              </w:r>
                              <w:r w:rsidRPr="00F8157B">
                                <w:rPr>
                                  <w:rFonts w:ascii="Arial" w:eastAsia="Times New Roman" w:hAnsi="Arial" w:cs="Arial"/>
                                  <w:b/>
                                  <w:bCs/>
                                  <w:color w:val="0064AF"/>
                                  <w:sz w:val="14"/>
                                  <w:szCs w:val="14"/>
                                  <w:lang w:eastAsia="es-ES"/>
                                </w:rPr>
                                <w:t xml:space="preserve"> </w:t>
                              </w: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467360"/>
                              <wp:effectExtent l="0" t="0" r="0" b="8890"/>
                              <wp:wrapSquare wrapText="bothSides"/>
                              <wp:docPr id="31" name="Imagen 31" descr="Convocatorias de la 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nvocatorias de la UPM"/>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eastAsia="es-ES"/>
                          </w:rPr>
                          <w:t>La UPM ha publicado en su web el anuncio de la convocatoria del MIT-Spain UPM Seed Fund para el desarrollo de proyectos en colaboración con investigadores del MIT. La convocatoria oficial la gestiona el MIT y está abierta hasta el 19 de septiembre.</w:t>
                        </w:r>
                        <w:r w:rsidRPr="00F8157B">
                          <w:rPr>
                            <w:rFonts w:ascii="Arial" w:eastAsia="Times New Roman" w:hAnsi="Arial" w:cs="Arial"/>
                            <w:color w:val="000000"/>
                            <w:sz w:val="17"/>
                            <w:szCs w:val="17"/>
                            <w:lang w:eastAsia="es-ES"/>
                          </w:rPr>
                          <w:br/>
                        </w:r>
                        <w:r w:rsidRPr="00F8157B">
                          <w:rPr>
                            <w:rFonts w:ascii="Arial" w:eastAsia="Times New Roman" w:hAnsi="Arial" w:cs="Arial"/>
                            <w:color w:val="000000"/>
                            <w:sz w:val="17"/>
                            <w:szCs w:val="17"/>
                            <w:lang w:eastAsia="es-ES"/>
                          </w:rPr>
                          <w:br/>
                          <w:t xml:space="preserve">Además se han publicado también las dos últimas convocatorias de este Programa Propio de I+D+i 2017: “Técnicos y Gestor... </w:t>
                        </w:r>
                        <w:hyperlink r:id="rId22"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8157B">
                                <w:rPr>
                                  <w:rFonts w:ascii="Arial" w:eastAsia="Times New Roman" w:hAnsi="Arial" w:cs="Arial"/>
                                  <w:b/>
                                  <w:bCs/>
                                  <w:color w:val="0064AF"/>
                                  <w:sz w:val="23"/>
                                  <w:szCs w:val="23"/>
                                  <w:lang w:eastAsia="es-ES"/>
                                </w:rPr>
                                <w:t>Ferrovial Servicios y Ferrovial Agroman desarrollan un nuevo firme para su uso en carreteras</w:t>
                              </w:r>
                              <w:r w:rsidRPr="00F8157B">
                                <w:rPr>
                                  <w:rFonts w:ascii="Arial" w:eastAsia="Times New Roman" w:hAnsi="Arial" w:cs="Arial"/>
                                  <w:b/>
                                  <w:bCs/>
                                  <w:color w:val="0064AF"/>
                                  <w:sz w:val="14"/>
                                  <w:szCs w:val="14"/>
                                  <w:lang w:eastAsia="es-ES"/>
                                </w:rPr>
                                <w:t xml:space="preserve"> </w:t>
                              </w: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30" name="Imagen 30" descr="Ferrovial Servicios y Ferrovial Agroman desarrollan un nuevo firme para su uso en carret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errovial Servicios y Ferrovial Agroman desarrollan un nuevo firme para su uso en carreteras"/>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eastAsia="es-ES"/>
                          </w:rPr>
                          <w:t xml:space="preserve">Ferrovial Servicios y Ferrovial Agroman, a través de sus sociedades Autovía de Aragón Sociedad Concesionaria, S.A. y Ditecpesa, han desarrollado y están aplicando un nuevo firme tecnológico compuesto por árido siderúrgico procedente de escorias de acería y un betún formulado a medida para esta tipología de áridos. El nuevo producto ha sido elaborado y ensayado por lo... </w:t>
                        </w:r>
                        <w:hyperlink r:id="rId24"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F8157B">
                                <w:rPr>
                                  <w:rFonts w:ascii="Arial" w:eastAsia="Times New Roman" w:hAnsi="Arial" w:cs="Arial"/>
                                  <w:b/>
                                  <w:bCs/>
                                  <w:color w:val="0064AF"/>
                                  <w:sz w:val="23"/>
                                  <w:szCs w:val="23"/>
                                  <w:lang w:val="en-US" w:eastAsia="es-ES"/>
                                </w:rPr>
                                <w:t>Growing interest in CITyFiED methodology for district-scale retrofitting</w:t>
                              </w:r>
                              <w:r w:rsidRPr="00F8157B">
                                <w:rPr>
                                  <w:rFonts w:ascii="Arial" w:eastAsia="Times New Roman" w:hAnsi="Arial" w:cs="Arial"/>
                                  <w:b/>
                                  <w:bCs/>
                                  <w:color w:val="0064AF"/>
                                  <w:sz w:val="14"/>
                                  <w:szCs w:val="14"/>
                                  <w:lang w:val="en-US" w:eastAsia="es-ES"/>
                                </w:rPr>
                                <w:t xml:space="preserve"> </w:t>
                              </w:r>
                            </w:p>
                          </w:tc>
                        </w:tr>
                      </w:tbl>
                      <w:p w:rsidR="00F8157B" w:rsidRPr="00F8157B" w:rsidRDefault="00F8157B" w:rsidP="00F8157B">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val="en-US" w:eastAsia="es-ES"/>
                          </w:rPr>
                        </w:pPr>
                        <w:r w:rsidRPr="00F8157B">
                          <w:rPr>
                            <w:rFonts w:ascii="Arial" w:eastAsia="Times New Roman" w:hAnsi="Arial" w:cs="Arial"/>
                            <w:color w:val="666666"/>
                            <w:sz w:val="17"/>
                            <w:szCs w:val="17"/>
                            <w:lang w:val="en-US"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471805"/>
                              <wp:effectExtent l="0" t="0" r="0" b="4445"/>
                              <wp:wrapSquare wrapText="bothSides"/>
                              <wp:docPr id="29" name="Imagen 29" descr="Growing interest in CITyFiED methodology for district-scale retrof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owing interest in CITyFiED methodology for district-scale retrofitti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val="en-US" w:eastAsia="es-ES"/>
                          </w:rPr>
                          <w:br/>
                          <w:t xml:space="preserve">A more confident approach to mass-market deployment and replicability of district-scale energy efficient retrofitting is gaining traction across Europe. </w:t>
                        </w:r>
                        <w:r w:rsidRPr="00F8157B">
                          <w:rPr>
                            <w:rFonts w:ascii="Arial" w:eastAsia="Times New Roman" w:hAnsi="Arial" w:cs="Arial"/>
                            <w:color w:val="000000"/>
                            <w:sz w:val="17"/>
                            <w:szCs w:val="17"/>
                            <w:lang w:val="en-US" w:eastAsia="es-ES"/>
                          </w:rPr>
                          <w:br/>
                        </w:r>
                        <w:r w:rsidRPr="00F8157B">
                          <w:rPr>
                            <w:rFonts w:ascii="Arial" w:eastAsia="Times New Roman" w:hAnsi="Arial" w:cs="Arial"/>
                            <w:color w:val="000000"/>
                            <w:sz w:val="17"/>
                            <w:szCs w:val="17"/>
                            <w:lang w:val="en-US" w:eastAsia="es-ES"/>
                          </w:rPr>
                          <w:br/>
                          <w:t xml:space="preserve">One of the key initiatives building confidence among technical, political, civic and financial actors by delivering tangible results at major demonstration sites is the CITyFiED project methodology (full overview). </w:t>
                        </w:r>
                        <w:r w:rsidRPr="00F8157B">
                          <w:rPr>
                            <w:rFonts w:ascii="Arial" w:eastAsia="Times New Roman" w:hAnsi="Arial" w:cs="Arial"/>
                            <w:color w:val="000000"/>
                            <w:sz w:val="17"/>
                            <w:szCs w:val="17"/>
                            <w:lang w:eastAsia="es-ES"/>
                          </w:rPr>
                          <w:t xml:space="preserve">Th... </w:t>
                        </w:r>
                        <w:hyperlink r:id="rId26"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F8157B" w:rsidRPr="00F8157B" w:rsidRDefault="00F8157B" w:rsidP="00F8157B">
                  <w:pPr>
                    <w:spacing w:after="0" w:line="240" w:lineRule="auto"/>
                    <w:rPr>
                      <w:rFonts w:ascii="Arial" w:eastAsia="Times New Roman" w:hAnsi="Arial" w:cs="Arial"/>
                      <w:b/>
                      <w:bCs/>
                      <w:color w:val="FFFFFF"/>
                      <w:sz w:val="26"/>
                      <w:szCs w:val="26"/>
                      <w:lang w:eastAsia="es-ES"/>
                    </w:rPr>
                  </w:pPr>
                  <w:r w:rsidRPr="00F8157B">
                    <w:rPr>
                      <w:rFonts w:ascii="Arial" w:eastAsia="Times New Roman" w:hAnsi="Arial" w:cs="Arial"/>
                      <w:b/>
                      <w:bCs/>
                      <w:color w:val="FFFFFF"/>
                      <w:sz w:val="26"/>
                      <w:szCs w:val="26"/>
                      <w:lang w:eastAsia="es-ES"/>
                    </w:rPr>
                    <w:t>    NOTICIAS INTERNACIONALES</w:t>
                  </w: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F8157B">
                                <w:rPr>
                                  <w:rFonts w:ascii="Arial" w:eastAsia="Times New Roman" w:hAnsi="Arial" w:cs="Arial"/>
                                  <w:b/>
                                  <w:bCs/>
                                  <w:color w:val="0064AF"/>
                                  <w:sz w:val="23"/>
                                  <w:szCs w:val="23"/>
                                  <w:lang w:val="en-US" w:eastAsia="es-ES"/>
                                </w:rPr>
                                <w:t>PPP Impact Workshop 2017: Report and Presentations published - August 2017</w:t>
                              </w:r>
                              <w:r w:rsidRPr="00F8157B">
                                <w:rPr>
                                  <w:rFonts w:ascii="Arial" w:eastAsia="Times New Roman" w:hAnsi="Arial" w:cs="Arial"/>
                                  <w:b/>
                                  <w:bCs/>
                                  <w:color w:val="0064AF"/>
                                  <w:sz w:val="14"/>
                                  <w:szCs w:val="14"/>
                                  <w:lang w:val="en-US" w:eastAsia="es-ES"/>
                                </w:rPr>
                                <w:t xml:space="preserve"> </w:t>
                              </w:r>
                            </w:p>
                          </w:tc>
                        </w:tr>
                      </w:tbl>
                      <w:p w:rsidR="00F8157B" w:rsidRPr="00F8157B" w:rsidRDefault="00F8157B" w:rsidP="00F8157B">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val="en-US" w:eastAsia="es-ES"/>
                          </w:rPr>
                        </w:pPr>
                        <w:r w:rsidRPr="00F8157B">
                          <w:rPr>
                            <w:rFonts w:ascii="Arial" w:eastAsia="Times New Roman" w:hAnsi="Arial" w:cs="Arial"/>
                            <w:color w:val="666666"/>
                            <w:sz w:val="17"/>
                            <w:szCs w:val="17"/>
                            <w:lang w:val="en-US"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1308100"/>
                              <wp:effectExtent l="0" t="0" r="0" b="6350"/>
                              <wp:wrapSquare wrapText="bothSides"/>
                              <wp:docPr id="28" name="Imagen 28" descr="PPP Impact Workshop 2017: Report and Presentations published - Augus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PP Impact Workshop 2017: Report and Presentations published - August 2017"/>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val="en-US" w:eastAsia="es-ES"/>
                          </w:rPr>
                          <w:t>This 7th Impact Workshop, organised by the European Commission on 17 May 2017, gathered representatives of Horizon 2020 projects funded under the 2014-2016 cPPP calls for proposals, and the members of the cPPP Partnership Boards</w:t>
                        </w:r>
                        <w:r w:rsidRPr="00F8157B">
                          <w:rPr>
                            <w:rFonts w:ascii="Arial" w:eastAsia="Times New Roman" w:hAnsi="Arial" w:cs="Arial"/>
                            <w:color w:val="000000"/>
                            <w:sz w:val="17"/>
                            <w:szCs w:val="17"/>
                            <w:lang w:val="en-US" w:eastAsia="es-ES"/>
                          </w:rPr>
                          <w:br/>
                        </w:r>
                        <w:r w:rsidRPr="00F8157B">
                          <w:rPr>
                            <w:rFonts w:ascii="Arial" w:eastAsia="Times New Roman" w:hAnsi="Arial" w:cs="Arial"/>
                            <w:color w:val="000000"/>
                            <w:sz w:val="17"/>
                            <w:szCs w:val="17"/>
                            <w:lang w:val="en-US" w:eastAsia="es-ES"/>
                          </w:rPr>
                          <w:br/>
                          <w:t xml:space="preserve">The objective of the workshop was to assess the impact of the contractual Public-Private Partnerships (cPPPs) : </w:t>
                        </w:r>
                        <w:r w:rsidRPr="00F8157B">
                          <w:rPr>
                            <w:rFonts w:ascii="Arial" w:eastAsia="Times New Roman" w:hAnsi="Arial" w:cs="Arial"/>
                            <w:color w:val="000000"/>
                            <w:sz w:val="17"/>
                            <w:szCs w:val="17"/>
                            <w:lang w:val="en-US" w:eastAsia="es-ES"/>
                          </w:rPr>
                          <w:br/>
                        </w:r>
                        <w:r w:rsidRPr="00F8157B">
                          <w:rPr>
                            <w:rFonts w:ascii="Arial" w:eastAsia="Times New Roman" w:hAnsi="Arial" w:cs="Arial"/>
                            <w:color w:val="000000"/>
                            <w:sz w:val="17"/>
                            <w:szCs w:val="17"/>
                            <w:lang w:val="en-US" w:eastAsia="es-ES"/>
                          </w:rPr>
                          <w:br/>
                          <w:t>- Energy Efficient Buildings</w:t>
                        </w:r>
                        <w:r w:rsidRPr="00F8157B">
                          <w:rPr>
                            <w:rFonts w:ascii="Arial" w:eastAsia="Times New Roman" w:hAnsi="Arial" w:cs="Arial"/>
                            <w:color w:val="000000"/>
                            <w:sz w:val="17"/>
                            <w:szCs w:val="17"/>
                            <w:lang w:val="en-US" w:eastAsia="es-ES"/>
                          </w:rPr>
                          <w:br/>
                          <w:t xml:space="preserve">... </w:t>
                        </w:r>
                        <w:hyperlink r:id="rId28"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8157B">
                                <w:rPr>
                                  <w:rFonts w:ascii="Arial" w:eastAsia="Times New Roman" w:hAnsi="Arial" w:cs="Arial"/>
                                  <w:b/>
                                  <w:bCs/>
                                  <w:color w:val="0064AF"/>
                                  <w:sz w:val="23"/>
                                  <w:szCs w:val="23"/>
                                  <w:lang w:val="en-US" w:eastAsia="es-ES"/>
                                </w:rPr>
                                <w:t xml:space="preserve">Industrial Innovation Info Days 2017 (Brussels, 3-4 October). </w:t>
                              </w:r>
                              <w:r w:rsidRPr="00F8157B">
                                <w:rPr>
                                  <w:rFonts w:ascii="Arial" w:eastAsia="Times New Roman" w:hAnsi="Arial" w:cs="Arial"/>
                                  <w:b/>
                                  <w:bCs/>
                                  <w:color w:val="0064AF"/>
                                  <w:sz w:val="23"/>
                                  <w:szCs w:val="23"/>
                                  <w:lang w:eastAsia="es-ES"/>
                                </w:rPr>
                                <w:t>Register now!</w:t>
                              </w:r>
                              <w:r w:rsidRPr="00F8157B">
                                <w:rPr>
                                  <w:rFonts w:ascii="Arial" w:eastAsia="Times New Roman" w:hAnsi="Arial" w:cs="Arial"/>
                                  <w:b/>
                                  <w:bCs/>
                                  <w:color w:val="0064AF"/>
                                  <w:sz w:val="14"/>
                                  <w:szCs w:val="14"/>
                                  <w:lang w:eastAsia="es-ES"/>
                                </w:rPr>
                                <w:t xml:space="preserve"> </w:t>
                              </w: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27" name="Imagen 27" descr="Industrial Innovation Info Days 2017 (Brussels, 3-4 October). Register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dustrial Innovation Info Days 2017 (Brussels, 3-4 October). Register now!"/>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val="en-US" w:eastAsia="es-ES"/>
                          </w:rPr>
                          <w:t>The Industrial Innovation Info Days will be held on 3 and 4 October 2017 in Brussels, under the auspices of the European Commission Directorate General for Research &amp; Innovation.</w:t>
                        </w:r>
                        <w:r w:rsidRPr="00F8157B">
                          <w:rPr>
                            <w:rFonts w:ascii="Arial" w:eastAsia="Times New Roman" w:hAnsi="Arial" w:cs="Arial"/>
                            <w:color w:val="000000"/>
                            <w:sz w:val="17"/>
                            <w:szCs w:val="17"/>
                            <w:lang w:val="en-US" w:eastAsia="es-ES"/>
                          </w:rPr>
                          <w:br/>
                        </w:r>
                        <w:r w:rsidRPr="00F8157B">
                          <w:rPr>
                            <w:rFonts w:ascii="Arial" w:eastAsia="Times New Roman" w:hAnsi="Arial" w:cs="Arial"/>
                            <w:color w:val="000000"/>
                            <w:sz w:val="17"/>
                            <w:szCs w:val="17"/>
                            <w:lang w:val="en-US" w:eastAsia="es-ES"/>
                          </w:rPr>
                          <w:br/>
                          <w:t>The purpose of this major event, which will gather more than 1000 participants, is to inform stakeholders about activities in the “Key Enabling Technologies” part of Horizon 2020.</w:t>
                        </w:r>
                        <w:r w:rsidRPr="00F8157B">
                          <w:rPr>
                            <w:rFonts w:ascii="Arial" w:eastAsia="Times New Roman" w:hAnsi="Arial" w:cs="Arial"/>
                            <w:color w:val="000000"/>
                            <w:sz w:val="17"/>
                            <w:szCs w:val="17"/>
                            <w:lang w:val="en-US" w:eastAsia="es-ES"/>
                          </w:rPr>
                          <w:br/>
                          <w:t xml:space="preserve">... </w:t>
                        </w:r>
                        <w:hyperlink r:id="rId30"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8157B">
                                <w:rPr>
                                  <w:rFonts w:ascii="Arial" w:eastAsia="Times New Roman" w:hAnsi="Arial" w:cs="Arial"/>
                                  <w:b/>
                                  <w:bCs/>
                                  <w:color w:val="0064AF"/>
                                  <w:sz w:val="23"/>
                                  <w:szCs w:val="23"/>
                                  <w:lang w:eastAsia="es-ES"/>
                                </w:rPr>
                                <w:t>Oportunidad de Cooperación Eslovenia-España en Eureka</w:t>
                              </w:r>
                              <w:r w:rsidRPr="00F8157B">
                                <w:rPr>
                                  <w:rFonts w:ascii="Arial" w:eastAsia="Times New Roman" w:hAnsi="Arial" w:cs="Arial"/>
                                  <w:b/>
                                  <w:bCs/>
                                  <w:color w:val="0064AF"/>
                                  <w:sz w:val="14"/>
                                  <w:szCs w:val="14"/>
                                  <w:lang w:eastAsia="es-ES"/>
                                </w:rPr>
                                <w:t xml:space="preserve"> </w:t>
                              </w: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999490"/>
                              <wp:effectExtent l="0" t="0" r="0" b="0"/>
                              <wp:wrapSquare wrapText="bothSides"/>
                              <wp:docPr id="26" name="Imagen 26" descr="Oportunidad de Cooperación Eslovenia-España en Eur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portunidad de Cooperación Eslovenia-España en Eureka"/>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eastAsia="es-ES"/>
                          </w:rPr>
                          <w:t>Eslovenia tiene abierta su convocatoria nacional de proyectos EUREKA hasta el 9 de octubre, al que pueden presentarse proyectos en cooperación con empresas españolas.</w:t>
                        </w:r>
                        <w:r w:rsidRPr="00F8157B">
                          <w:rPr>
                            <w:rFonts w:ascii="Arial" w:eastAsia="Times New Roman" w:hAnsi="Arial" w:cs="Arial"/>
                            <w:color w:val="000000"/>
                            <w:sz w:val="17"/>
                            <w:szCs w:val="17"/>
                            <w:lang w:eastAsia="es-ES"/>
                          </w:rPr>
                          <w:br/>
                        </w:r>
                        <w:r w:rsidRPr="00F8157B">
                          <w:rPr>
                            <w:rFonts w:ascii="Arial" w:eastAsia="Times New Roman" w:hAnsi="Arial" w:cs="Arial"/>
                            <w:color w:val="000000"/>
                            <w:sz w:val="17"/>
                            <w:szCs w:val="17"/>
                            <w:lang w:eastAsia="es-ES"/>
                          </w:rPr>
                          <w:br/>
                          <w:t xml:space="preserve">La Iniciativa EUREKA permite apoyar proyectos de cualquier tipo de área tecnológica, siempre que tengan un fin civil. En España por tanto es posible apoyar los proyectos en cualquier sector, mientras que en ... </w:t>
                        </w:r>
                        <w:hyperlink r:id="rId32"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8157B">
                                <w:rPr>
                                  <w:rFonts w:ascii="Arial" w:eastAsia="Times New Roman" w:hAnsi="Arial" w:cs="Arial"/>
                                  <w:b/>
                                  <w:bCs/>
                                  <w:color w:val="0064AF"/>
                                  <w:sz w:val="23"/>
                                  <w:szCs w:val="23"/>
                                  <w:lang w:val="en-US" w:eastAsia="es-ES"/>
                                </w:rPr>
                                <w:t xml:space="preserve">EU Seminar on “Smart and Sustainable Cities, lessons learnt and opportunities within H2020”, 22 September 2017, Padova (IT). </w:t>
                              </w:r>
                              <w:r w:rsidRPr="00F8157B">
                                <w:rPr>
                                  <w:rFonts w:ascii="Arial" w:eastAsia="Times New Roman" w:hAnsi="Arial" w:cs="Arial"/>
                                  <w:b/>
                                  <w:bCs/>
                                  <w:color w:val="0064AF"/>
                                  <w:sz w:val="23"/>
                                  <w:szCs w:val="23"/>
                                  <w:lang w:eastAsia="es-ES"/>
                                </w:rPr>
                                <w:t>SAVE THE DATE</w:t>
                              </w:r>
                              <w:r w:rsidRPr="00F8157B">
                                <w:rPr>
                                  <w:rFonts w:ascii="Arial" w:eastAsia="Times New Roman" w:hAnsi="Arial" w:cs="Arial"/>
                                  <w:b/>
                                  <w:bCs/>
                                  <w:color w:val="0064AF"/>
                                  <w:sz w:val="14"/>
                                  <w:szCs w:val="14"/>
                                  <w:lang w:eastAsia="es-ES"/>
                                </w:rPr>
                                <w:t xml:space="preserve"> </w:t>
                              </w: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926465"/>
                              <wp:effectExtent l="0" t="0" r="0" b="6985"/>
                              <wp:wrapSquare wrapText="bothSides"/>
                              <wp:docPr id="25" name="Imagen 25" descr="EU Seminar on “Smart and Sustainable Cities, lessons learnt and opportunities within H2020”, 22 September 2017, Padova (IT). SAVE TH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U Seminar on “Smart and Sustainable Cities, lessons learnt and opportunities within H2020”, 22 September 2017, Padova (IT). SAVE THE DATE"/>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val="en-US" w:eastAsia="es-ES"/>
                          </w:rPr>
                          <w:t xml:space="preserve">The Seminar is organised by the European Commission, the Executive Agency EASME and Unismart Padova Enterprise, in-house company of the University of Padova in charge of technology transfer and innovation consulting, in the context of the Flormart Exhibition. There is no registration and participation fee. From 9:00 am to 4:30 pm, the seminar will engage representatives of... </w:t>
                        </w:r>
                        <w:hyperlink r:id="rId34"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F8157B">
                                <w:rPr>
                                  <w:rFonts w:ascii="Arial" w:eastAsia="Times New Roman" w:hAnsi="Arial" w:cs="Arial"/>
                                  <w:b/>
                                  <w:bCs/>
                                  <w:color w:val="0064AF"/>
                                  <w:sz w:val="23"/>
                                  <w:szCs w:val="23"/>
                                  <w:lang w:val="en-US" w:eastAsia="es-ES"/>
                                </w:rPr>
                                <w:t>Joint Research Centre presents Level(s), a common language for sustainable buildings</w:t>
                              </w:r>
                              <w:r w:rsidRPr="00F8157B">
                                <w:rPr>
                                  <w:rFonts w:ascii="Arial" w:eastAsia="Times New Roman" w:hAnsi="Arial" w:cs="Arial"/>
                                  <w:b/>
                                  <w:bCs/>
                                  <w:color w:val="0064AF"/>
                                  <w:sz w:val="14"/>
                                  <w:szCs w:val="14"/>
                                  <w:lang w:val="en-US" w:eastAsia="es-ES"/>
                                </w:rPr>
                                <w:t xml:space="preserve"> </w:t>
                              </w:r>
                            </w:p>
                          </w:tc>
                        </w:tr>
                      </w:tbl>
                      <w:p w:rsidR="00F8157B" w:rsidRPr="00F8157B" w:rsidRDefault="00F8157B" w:rsidP="00F8157B">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val="en-US" w:eastAsia="es-ES"/>
                          </w:rPr>
                        </w:pPr>
                        <w:r w:rsidRPr="00F8157B">
                          <w:rPr>
                            <w:rFonts w:ascii="Arial" w:eastAsia="Times New Roman" w:hAnsi="Arial" w:cs="Arial"/>
                            <w:color w:val="666666"/>
                            <w:sz w:val="17"/>
                            <w:szCs w:val="17"/>
                            <w:lang w:val="en-US"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24" name="Imagen 24" descr="Joint Research Centre presents Level(s), a common language for sustainable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oint Research Centre presents Level(s), a common language for sustainable buildings"/>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val="en-US" w:eastAsia="es-ES"/>
                          </w:rPr>
                          <w:t>In August 2017, the Joint Research Centre (JRC) released two Technical Reports presenting Level(s), a common EU framework of core indicators for the sustainability of office and residential buildings.</w:t>
                        </w:r>
                        <w:r w:rsidRPr="00F8157B">
                          <w:rPr>
                            <w:rFonts w:ascii="Arial" w:eastAsia="Times New Roman" w:hAnsi="Arial" w:cs="Arial"/>
                            <w:color w:val="000000"/>
                            <w:sz w:val="17"/>
                            <w:szCs w:val="17"/>
                            <w:lang w:val="en-US" w:eastAsia="es-ES"/>
                          </w:rPr>
                          <w:br/>
                        </w:r>
                        <w:r w:rsidRPr="00F8157B">
                          <w:rPr>
                            <w:rFonts w:ascii="Arial" w:eastAsia="Times New Roman" w:hAnsi="Arial" w:cs="Arial"/>
                            <w:color w:val="000000"/>
                            <w:sz w:val="17"/>
                            <w:szCs w:val="17"/>
                            <w:lang w:val="en-US" w:eastAsia="es-ES"/>
                          </w:rPr>
                          <w:br/>
                          <w:t xml:space="preserve">The first report, Introduction to Level(s) and how it works, comprises the first two parts of the guidance on how to use this initiative. </w:t>
                        </w:r>
                        <w:r w:rsidRPr="00F8157B">
                          <w:rPr>
                            <w:rFonts w:ascii="Arial" w:eastAsia="Times New Roman" w:hAnsi="Arial" w:cs="Arial"/>
                            <w:color w:val="000000"/>
                            <w:sz w:val="17"/>
                            <w:szCs w:val="17"/>
                            <w:lang w:eastAsia="es-ES"/>
                          </w:rPr>
                          <w:t xml:space="preserve">In Part 1 a general introduction ... </w:t>
                        </w:r>
                        <w:hyperlink r:id="rId36"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F8157B">
                                <w:rPr>
                                  <w:rFonts w:ascii="Arial" w:eastAsia="Times New Roman" w:hAnsi="Arial" w:cs="Arial"/>
                                  <w:b/>
                                  <w:bCs/>
                                  <w:color w:val="0064AF"/>
                                  <w:sz w:val="23"/>
                                  <w:szCs w:val="23"/>
                                  <w:lang w:val="en-US" w:eastAsia="es-ES"/>
                                </w:rPr>
                                <w:t>EC and the Estonian Presidency Organise a Conference on Innovation Procurement on 17-18 October in Tallinn</w:t>
                              </w:r>
                              <w:r w:rsidRPr="00F8157B">
                                <w:rPr>
                                  <w:rFonts w:ascii="Arial" w:eastAsia="Times New Roman" w:hAnsi="Arial" w:cs="Arial"/>
                                  <w:b/>
                                  <w:bCs/>
                                  <w:color w:val="0064AF"/>
                                  <w:sz w:val="14"/>
                                  <w:szCs w:val="14"/>
                                  <w:lang w:val="en-US" w:eastAsia="es-ES"/>
                                </w:rPr>
                                <w:t xml:space="preserve"> </w:t>
                              </w:r>
                            </w:p>
                          </w:tc>
                        </w:tr>
                      </w:tbl>
                      <w:p w:rsidR="00F8157B" w:rsidRPr="00F8157B" w:rsidRDefault="00F8157B" w:rsidP="00F8157B">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val="en-US" w:eastAsia="es-ES"/>
                          </w:rPr>
                        </w:pPr>
                        <w:r w:rsidRPr="00F8157B">
                          <w:rPr>
                            <w:rFonts w:ascii="Arial" w:eastAsia="Times New Roman" w:hAnsi="Arial" w:cs="Arial"/>
                            <w:color w:val="666666"/>
                            <w:sz w:val="17"/>
                            <w:szCs w:val="17"/>
                            <w:lang w:val="en-US"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238125"/>
                              <wp:effectExtent l="0" t="0" r="0" b="9525"/>
                              <wp:wrapSquare wrapText="bothSides"/>
                              <wp:docPr id="23" name="Imagen 23" descr="EC and the Estonian Presidency Organise a Conference on Innovation Procurement on 17-18 October in Tall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C and the Estonian Presidency Organise a Conference on Innovation Procurement on 17-18 October in Tallinn"/>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val="en-US" w:eastAsia="es-ES"/>
                          </w:rPr>
                          <w:t xml:space="preserve">The Estonian EU presidency and the European Commission DG CONNECT organise a conference on Innovation Procurement on 17-18 October in Tallinn, Estonia. The conference's aims include capacity building, experience sharing and networking about major ICT-related innovation procurement initiatives across Europe, as well as facilitating networking between stakeholders to disc... </w:t>
                        </w:r>
                        <w:hyperlink r:id="rId38"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8157B" w:rsidRPr="00F8157B" w:rsidTr="001A35C5">
                          <w:trPr>
                            <w:tblCellSpacing w:w="0" w:type="dxa"/>
                          </w:trPr>
                          <w:tc>
                            <w:tcPr>
                              <w:tcW w:w="0" w:type="auto"/>
                              <w:tcBorders>
                                <w:top w:val="nil"/>
                                <w:left w:val="nil"/>
                                <w:bottom w:val="nil"/>
                                <w:right w:val="nil"/>
                              </w:tcBorders>
                              <w:vAlign w:val="center"/>
                              <w:hideMark/>
                            </w:tcPr>
                            <w:p w:rsidR="00F8157B" w:rsidRPr="00F8157B" w:rsidRDefault="00F8157B" w:rsidP="00F8157B">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F8157B">
                                <w:rPr>
                                  <w:rFonts w:ascii="Arial" w:eastAsia="Times New Roman" w:hAnsi="Arial" w:cs="Arial"/>
                                  <w:b/>
                                  <w:bCs/>
                                  <w:color w:val="0064AF"/>
                                  <w:sz w:val="23"/>
                                  <w:szCs w:val="23"/>
                                  <w:lang w:val="en-US" w:eastAsia="es-ES"/>
                                </w:rPr>
                                <w:t>Shift2Rail Launches a Call for Expressions of Interest to Select a New Member of its Scientific Committee</w:t>
                              </w:r>
                              <w:r w:rsidRPr="00F8157B">
                                <w:rPr>
                                  <w:rFonts w:ascii="Arial" w:eastAsia="Times New Roman" w:hAnsi="Arial" w:cs="Arial"/>
                                  <w:b/>
                                  <w:bCs/>
                                  <w:color w:val="0064AF"/>
                                  <w:sz w:val="14"/>
                                  <w:szCs w:val="14"/>
                                  <w:lang w:val="en-US" w:eastAsia="es-ES"/>
                                </w:rPr>
                                <w:t xml:space="preserve"> </w:t>
                              </w:r>
                            </w:p>
                          </w:tc>
                        </w:tr>
                      </w:tbl>
                      <w:p w:rsidR="00F8157B" w:rsidRPr="00F8157B" w:rsidRDefault="00F8157B" w:rsidP="00F8157B">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val="en-US" w:eastAsia="es-ES"/>
                          </w:rPr>
                        </w:pPr>
                        <w:r w:rsidRPr="00F8157B">
                          <w:rPr>
                            <w:rFonts w:ascii="Arial" w:eastAsia="Times New Roman" w:hAnsi="Arial" w:cs="Arial"/>
                            <w:color w:val="666666"/>
                            <w:sz w:val="17"/>
                            <w:szCs w:val="17"/>
                            <w:lang w:val="en-US" w:eastAsia="es-ES"/>
                          </w:rPr>
                          <w:t> </w:t>
                        </w:r>
                      </w:p>
                    </w:tc>
                  </w:tr>
                  <w:tr w:rsidR="00F8157B" w:rsidRPr="00F8157B" w:rsidTr="001A35C5">
                    <w:trPr>
                      <w:trHeight w:val="120"/>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F8157B" w:rsidRPr="00F8157B" w:rsidRDefault="00F8157B" w:rsidP="00F8157B">
                        <w:pPr>
                          <w:spacing w:after="100" w:afterAutospacing="1" w:line="300" w:lineRule="auto"/>
                          <w:ind w:left="30" w:right="60"/>
                          <w:rPr>
                            <w:rFonts w:ascii="Arial" w:eastAsia="Times New Roman" w:hAnsi="Arial" w:cs="Arial"/>
                            <w:color w:val="000000"/>
                            <w:sz w:val="17"/>
                            <w:szCs w:val="17"/>
                            <w:lang w:eastAsia="es-ES"/>
                          </w:rPr>
                        </w:pPr>
                        <w:r w:rsidRPr="00F8157B">
                          <w:rPr>
                            <w:rFonts w:ascii="Calibri" w:eastAsia="Times New Roman" w:hAnsi="Calibri" w:cs="Calibri"/>
                            <w:noProof/>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422275"/>
                              <wp:effectExtent l="0" t="0" r="0" b="0"/>
                              <wp:wrapSquare wrapText="bothSides"/>
                              <wp:docPr id="22" name="Imagen 22" descr="Shift2Rail Launches a Call for Expressions of Interest to Select a New Member of its Scientific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ift2Rail Launches a Call for Expressions of Interest to Select a New Member of its Scientific Committee"/>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57B">
                          <w:rPr>
                            <w:rFonts w:ascii="Arial" w:eastAsia="Times New Roman" w:hAnsi="Arial" w:cs="Arial"/>
                            <w:color w:val="000000"/>
                            <w:sz w:val="17"/>
                            <w:szCs w:val="17"/>
                            <w:lang w:val="en-US" w:eastAsia="es-ES"/>
                          </w:rPr>
                          <w:t xml:space="preserve">Shift2Rail, a public-private partnership in the rail sector, launches a call for expressions of interest to select a new member of its scientific committee. The deadline is 1 October 2017. The new member will be expected to hold expertise in the fields of telecommunication, information technology, artificial intelligence and/or digital sciences. </w:t>
                        </w:r>
                        <w:r w:rsidRPr="00F8157B">
                          <w:rPr>
                            <w:rFonts w:ascii="Arial" w:eastAsia="Times New Roman" w:hAnsi="Arial" w:cs="Arial"/>
                            <w:color w:val="000000"/>
                            <w:sz w:val="17"/>
                            <w:szCs w:val="17"/>
                            <w:lang w:val="en-US" w:eastAsia="es-ES"/>
                          </w:rPr>
                          <w:br/>
                        </w:r>
                        <w:r w:rsidRPr="00F8157B">
                          <w:rPr>
                            <w:rFonts w:ascii="Arial" w:eastAsia="Times New Roman" w:hAnsi="Arial" w:cs="Arial"/>
                            <w:color w:val="000000"/>
                            <w:sz w:val="17"/>
                            <w:szCs w:val="17"/>
                            <w:lang w:val="en-US" w:eastAsia="es-ES"/>
                          </w:rPr>
                          <w:br/>
                        </w:r>
                        <w:r w:rsidRPr="00F8157B">
                          <w:rPr>
                            <w:rFonts w:ascii="Arial" w:eastAsia="Times New Roman" w:hAnsi="Arial" w:cs="Arial"/>
                            <w:color w:val="000000"/>
                            <w:sz w:val="17"/>
                            <w:szCs w:val="17"/>
                            <w:lang w:eastAsia="es-ES"/>
                          </w:rPr>
                          <w:t xml:space="preserve">Shift2Rail Joint Undertak... </w:t>
                        </w:r>
                        <w:hyperlink r:id="rId40" w:history="1">
                          <w:r w:rsidRPr="00F8157B">
                            <w:rPr>
                              <w:rFonts w:ascii="Arial" w:eastAsia="Times New Roman" w:hAnsi="Arial" w:cs="Arial"/>
                              <w:b/>
                              <w:bCs/>
                              <w:color w:val="CC0000"/>
                              <w:sz w:val="15"/>
                              <w:szCs w:val="15"/>
                              <w:u w:val="single"/>
                              <w:lang w:eastAsia="es-ES"/>
                            </w:rPr>
                            <w:t>Ver noticia completa</w:t>
                          </w:r>
                        </w:hyperlink>
                        <w:r w:rsidRPr="00F8157B">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8157B" w:rsidRPr="00F8157B" w:rsidTr="001A35C5">
                    <w:trPr>
                      <w:trHeight w:val="120"/>
                      <w:tblCellSpacing w:w="0" w:type="dxa"/>
                      <w:jc w:val="center"/>
                    </w:trPr>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F8157B" w:rsidRPr="00F8157B" w:rsidRDefault="00F8157B" w:rsidP="00F8157B">
                        <w:pPr>
                          <w:spacing w:after="0" w:line="264" w:lineRule="auto"/>
                          <w:ind w:left="30"/>
                          <w:rPr>
                            <w:rFonts w:ascii="Arial" w:eastAsia="Times New Roman" w:hAnsi="Arial" w:cs="Arial"/>
                            <w:b/>
                            <w:bCs/>
                            <w:color w:val="AA0000"/>
                            <w:sz w:val="30"/>
                            <w:szCs w:val="30"/>
                            <w:lang w:eastAsia="es-ES"/>
                          </w:rPr>
                        </w:pPr>
                        <w:r w:rsidRPr="00F8157B">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F8157B" w:rsidRPr="00F8157B" w:rsidTr="001A35C5">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F8157B" w:rsidRPr="00F8157B" w:rsidRDefault="00F8157B" w:rsidP="00F8157B">
                              <w:pPr>
                                <w:spacing w:after="0" w:line="240" w:lineRule="auto"/>
                                <w:rPr>
                                  <w:rFonts w:ascii="Arial" w:eastAsia="Times New Roman" w:hAnsi="Arial" w:cs="Arial"/>
                                  <w:b/>
                                  <w:bCs/>
                                  <w:color w:val="FFFFFF"/>
                                  <w:sz w:val="26"/>
                                  <w:szCs w:val="26"/>
                                  <w:lang w:eastAsia="es-ES"/>
                                </w:rPr>
                              </w:pPr>
                              <w:r w:rsidRPr="00F8157B">
                                <w:rPr>
                                  <w:rFonts w:ascii="Arial" w:eastAsia="Times New Roman" w:hAnsi="Arial" w:cs="Arial"/>
                                  <w:b/>
                                  <w:bCs/>
                                  <w:color w:val="FFFFFF"/>
                                  <w:sz w:val="26"/>
                                  <w:szCs w:val="26"/>
                                  <w:lang w:eastAsia="es-ES"/>
                                </w:rPr>
                                <w:t xml:space="preserve">    EVENTOS DE LA PTEC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18 de Septiembre de 2017 </w:t>
                              </w:r>
                              <w:r w:rsidRPr="00F8157B">
                                <w:rPr>
                                  <w:rFonts w:ascii="Arial" w:eastAsia="Times New Roman" w:hAnsi="Arial" w:cs="Arial"/>
                                  <w:color w:val="000000"/>
                                  <w:sz w:val="17"/>
                                  <w:szCs w:val="17"/>
                                  <w:lang w:eastAsia="es-ES"/>
                                </w:rPr>
                                <w:t xml:space="preserve">Reunión Comisión Delegada PTEC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26 de Septiembre de 2017 </w:t>
                              </w:r>
                              <w:r w:rsidRPr="00F8157B">
                                <w:rPr>
                                  <w:rFonts w:ascii="Arial" w:eastAsia="Times New Roman" w:hAnsi="Arial" w:cs="Arial"/>
                                  <w:color w:val="000000"/>
                                  <w:sz w:val="17"/>
                                  <w:szCs w:val="17"/>
                                  <w:lang w:eastAsia="es-ES"/>
                                </w:rPr>
                                <w:t xml:space="preserve">Reunión GT Internacionalización 2017-2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lastRenderedPageBreak/>
                                <w:t xml:space="preserve">27 de Septiembre de 2017 </w:t>
                              </w:r>
                              <w:r w:rsidRPr="00F8157B">
                                <w:rPr>
                                  <w:rFonts w:ascii="Arial" w:eastAsia="Times New Roman" w:hAnsi="Arial" w:cs="Arial"/>
                                  <w:color w:val="000000"/>
                                  <w:sz w:val="17"/>
                                  <w:szCs w:val="17"/>
                                  <w:lang w:eastAsia="es-ES"/>
                                </w:rPr>
                                <w:t xml:space="preserve">Reunión GT Impulso a la Innovación 2017-2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03 de Octubre de 2017 </w:t>
                              </w:r>
                              <w:r w:rsidRPr="00F8157B">
                                <w:rPr>
                                  <w:rFonts w:ascii="Arial" w:eastAsia="Times New Roman" w:hAnsi="Arial" w:cs="Arial"/>
                                  <w:color w:val="000000"/>
                                  <w:sz w:val="17"/>
                                  <w:szCs w:val="17"/>
                                  <w:lang w:eastAsia="es-ES"/>
                                </w:rPr>
                                <w:t xml:space="preserve">Reunión GT Infraestructuras de Transporte 2017-3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04 de Octubre de 2017 </w:t>
                              </w:r>
                              <w:r w:rsidRPr="00F8157B">
                                <w:rPr>
                                  <w:rFonts w:ascii="Arial" w:eastAsia="Times New Roman" w:hAnsi="Arial" w:cs="Arial"/>
                                  <w:color w:val="000000"/>
                                  <w:sz w:val="17"/>
                                  <w:szCs w:val="17"/>
                                  <w:lang w:eastAsia="es-ES"/>
                                </w:rPr>
                                <w:t xml:space="preserve">Reunión GT Procesos de construcción y GTE Seguridad y Salud 2017-3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17 de Octubre de 2017 </w:t>
                              </w:r>
                              <w:r w:rsidRPr="00F8157B">
                                <w:rPr>
                                  <w:rFonts w:ascii="Arial" w:eastAsia="Times New Roman" w:hAnsi="Arial" w:cs="Arial"/>
                                  <w:color w:val="000000"/>
                                  <w:sz w:val="17"/>
                                  <w:szCs w:val="17"/>
                                  <w:lang w:eastAsia="es-ES"/>
                                </w:rPr>
                                <w:t xml:space="preserve">Reunión GT La Ciudad del Futuro 2017-3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18 de Octubre de 2017 </w:t>
                              </w:r>
                              <w:r w:rsidRPr="00F8157B">
                                <w:rPr>
                                  <w:rFonts w:ascii="Arial" w:eastAsia="Times New Roman" w:hAnsi="Arial" w:cs="Arial"/>
                                  <w:color w:val="000000"/>
                                  <w:sz w:val="17"/>
                                  <w:szCs w:val="17"/>
                                  <w:lang w:eastAsia="es-ES"/>
                                </w:rPr>
                                <w:t xml:space="preserve">10º Taller PTEC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26 de Octubre de 2017 </w:t>
                              </w:r>
                              <w:r w:rsidRPr="00F8157B">
                                <w:rPr>
                                  <w:rFonts w:ascii="Arial" w:eastAsia="Times New Roman" w:hAnsi="Arial" w:cs="Arial"/>
                                  <w:color w:val="000000"/>
                                  <w:sz w:val="17"/>
                                  <w:szCs w:val="17"/>
                                  <w:lang w:eastAsia="es-ES"/>
                                </w:rPr>
                                <w:t xml:space="preserve">NTPs meeting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30 de Octubre de 2017 </w:t>
                              </w:r>
                              <w:r w:rsidRPr="00F8157B">
                                <w:rPr>
                                  <w:rFonts w:ascii="Arial" w:eastAsia="Times New Roman" w:hAnsi="Arial" w:cs="Arial"/>
                                  <w:color w:val="000000"/>
                                  <w:sz w:val="17"/>
                                  <w:szCs w:val="17"/>
                                  <w:lang w:eastAsia="es-ES"/>
                                </w:rPr>
                                <w:t xml:space="preserve">Comisión Delegada PTEC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21 de Noviembre de 2017 </w:t>
                              </w:r>
                              <w:r w:rsidRPr="00F8157B">
                                <w:rPr>
                                  <w:rFonts w:ascii="Arial" w:eastAsia="Times New Roman" w:hAnsi="Arial" w:cs="Arial"/>
                                  <w:color w:val="000000"/>
                                  <w:sz w:val="17"/>
                                  <w:szCs w:val="17"/>
                                  <w:lang w:eastAsia="es-ES"/>
                                </w:rPr>
                                <w:t xml:space="preserve">Patronato FPTEC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21 de Noviembre de 2017 </w:t>
                              </w:r>
                              <w:r w:rsidRPr="00F8157B">
                                <w:rPr>
                                  <w:rFonts w:ascii="Arial" w:eastAsia="Times New Roman" w:hAnsi="Arial" w:cs="Arial"/>
                                  <w:color w:val="000000"/>
                                  <w:sz w:val="17"/>
                                  <w:szCs w:val="17"/>
                                  <w:lang w:eastAsia="es-ES"/>
                                </w:rPr>
                                <w:t xml:space="preserve">14º Foro PTEC y Asamblea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12 de Diciembre de 2017 </w:t>
                              </w:r>
                              <w:r w:rsidRPr="00F8157B">
                                <w:rPr>
                                  <w:rFonts w:ascii="Arial" w:eastAsia="Times New Roman" w:hAnsi="Arial" w:cs="Arial"/>
                                  <w:color w:val="000000"/>
                                  <w:sz w:val="17"/>
                                  <w:szCs w:val="17"/>
                                  <w:lang w:eastAsia="es-ES"/>
                                </w:rPr>
                                <w:t xml:space="preserve">Comisión Permanente PTEC 2017-3 </w:t>
                              </w:r>
                            </w:p>
                          </w:tc>
                        </w:tr>
                        <w:tr w:rsidR="00F8157B" w:rsidRPr="00F8157B" w:rsidTr="001A35C5">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F8157B" w:rsidRPr="00F8157B" w:rsidRDefault="00F8157B" w:rsidP="00F8157B">
                              <w:pPr>
                                <w:spacing w:after="0" w:line="240" w:lineRule="auto"/>
                                <w:rPr>
                                  <w:rFonts w:ascii="Arial" w:eastAsia="Times New Roman" w:hAnsi="Arial" w:cs="Arial"/>
                                  <w:b/>
                                  <w:bCs/>
                                  <w:color w:val="FFFFFF"/>
                                  <w:sz w:val="26"/>
                                  <w:szCs w:val="26"/>
                                  <w:lang w:eastAsia="es-ES"/>
                                </w:rPr>
                              </w:pPr>
                              <w:r w:rsidRPr="00F8157B">
                                <w:rPr>
                                  <w:rFonts w:ascii="Arial" w:eastAsia="Times New Roman" w:hAnsi="Arial" w:cs="Arial"/>
                                  <w:b/>
                                  <w:bCs/>
                                  <w:color w:val="FFFFFF"/>
                                  <w:sz w:val="26"/>
                                  <w:szCs w:val="26"/>
                                  <w:lang w:eastAsia="es-ES"/>
                                </w:rPr>
                                <w:t xml:space="preserve">    EVENTOS INTERNACIONALES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12 de Septiembre de 2017 </w:t>
                              </w:r>
                              <w:r w:rsidRPr="00F8157B">
                                <w:rPr>
                                  <w:rFonts w:ascii="Arial" w:eastAsia="Times New Roman" w:hAnsi="Arial" w:cs="Arial"/>
                                  <w:color w:val="000000"/>
                                  <w:sz w:val="17"/>
                                  <w:szCs w:val="17"/>
                                  <w:lang w:eastAsia="es-ES"/>
                                </w:rPr>
                                <w:t xml:space="preserve">Enhancing Research and Innovation in Europe: the road sector experience </w:t>
                              </w:r>
                              <w:hyperlink r:id="rId41" w:history="1">
                                <w:r w:rsidRPr="00F8157B">
                                  <w:rPr>
                                    <w:rFonts w:ascii="Arial" w:eastAsia="Times New Roman" w:hAnsi="Arial" w:cs="Arial"/>
                                    <w:b/>
                                    <w:bCs/>
                                    <w:color w:val="000033"/>
                                    <w:sz w:val="15"/>
                                    <w:szCs w:val="15"/>
                                    <w:u w:val="single"/>
                                    <w:lang w:eastAsia="es-ES"/>
                                  </w:rPr>
                                  <w:t>Ver evento</w:t>
                                </w:r>
                              </w:hyperlink>
                              <w:r w:rsidRPr="00F8157B">
                                <w:rPr>
                                  <w:rFonts w:ascii="Arial" w:eastAsia="Times New Roman" w:hAnsi="Arial" w:cs="Arial"/>
                                  <w:color w:val="000000"/>
                                  <w:sz w:val="17"/>
                                  <w:szCs w:val="17"/>
                                  <w:lang w:eastAsia="es-ES"/>
                                </w:rPr>
                                <w:t xml:space="preserve">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14 de Septiembre de 2017 </w:t>
                              </w:r>
                              <w:r w:rsidRPr="00F8157B">
                                <w:rPr>
                                  <w:rFonts w:ascii="Arial" w:eastAsia="Times New Roman" w:hAnsi="Arial" w:cs="Arial"/>
                                  <w:color w:val="000000"/>
                                  <w:sz w:val="17"/>
                                  <w:szCs w:val="17"/>
                                  <w:lang w:eastAsia="es-ES"/>
                                </w:rPr>
                                <w:t xml:space="preserve">Congreso Internacional sobre Arquitectura Vernácula de Tierra. SOStierra2017 </w:t>
                              </w:r>
                              <w:hyperlink r:id="rId42" w:history="1">
                                <w:r w:rsidRPr="00F8157B">
                                  <w:rPr>
                                    <w:rFonts w:ascii="Arial" w:eastAsia="Times New Roman" w:hAnsi="Arial" w:cs="Arial"/>
                                    <w:b/>
                                    <w:bCs/>
                                    <w:color w:val="000033"/>
                                    <w:sz w:val="15"/>
                                    <w:szCs w:val="15"/>
                                    <w:u w:val="single"/>
                                    <w:lang w:eastAsia="es-ES"/>
                                  </w:rPr>
                                  <w:t>Ver evento</w:t>
                                </w:r>
                              </w:hyperlink>
                              <w:r w:rsidRPr="00F8157B">
                                <w:rPr>
                                  <w:rFonts w:ascii="Arial" w:eastAsia="Times New Roman" w:hAnsi="Arial" w:cs="Arial"/>
                                  <w:color w:val="000000"/>
                                  <w:sz w:val="17"/>
                                  <w:szCs w:val="17"/>
                                  <w:lang w:eastAsia="es-ES"/>
                                </w:rPr>
                                <w:t xml:space="preserve">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22 de Septiembre de 2017 </w:t>
                              </w:r>
                              <w:r w:rsidRPr="00F8157B">
                                <w:rPr>
                                  <w:rFonts w:ascii="Arial" w:eastAsia="Times New Roman" w:hAnsi="Arial" w:cs="Arial"/>
                                  <w:color w:val="000000"/>
                                  <w:sz w:val="17"/>
                                  <w:szCs w:val="17"/>
                                  <w:lang w:eastAsia="es-ES"/>
                                </w:rPr>
                                <w:t xml:space="preserve">EU Seminar on “Smart and Sustainable Cities, lessons learnt and opportunities within H2020 </w:t>
                              </w:r>
                              <w:hyperlink r:id="rId43" w:history="1">
                                <w:r w:rsidRPr="00F8157B">
                                  <w:rPr>
                                    <w:rFonts w:ascii="Arial" w:eastAsia="Times New Roman" w:hAnsi="Arial" w:cs="Arial"/>
                                    <w:b/>
                                    <w:bCs/>
                                    <w:color w:val="000033"/>
                                    <w:sz w:val="15"/>
                                    <w:szCs w:val="15"/>
                                    <w:u w:val="single"/>
                                    <w:lang w:eastAsia="es-ES"/>
                                  </w:rPr>
                                  <w:t>Ver evento</w:t>
                                </w:r>
                              </w:hyperlink>
                              <w:r w:rsidRPr="00F8157B">
                                <w:rPr>
                                  <w:rFonts w:ascii="Arial" w:eastAsia="Times New Roman" w:hAnsi="Arial" w:cs="Arial"/>
                                  <w:color w:val="000000"/>
                                  <w:sz w:val="17"/>
                                  <w:szCs w:val="17"/>
                                  <w:lang w:eastAsia="es-ES"/>
                                </w:rPr>
                                <w:t xml:space="preserve">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03 de Octubre de 2017 </w:t>
                              </w:r>
                              <w:r w:rsidRPr="00F8157B">
                                <w:rPr>
                                  <w:rFonts w:ascii="Arial" w:eastAsia="Times New Roman" w:hAnsi="Arial" w:cs="Arial"/>
                                  <w:color w:val="000000"/>
                                  <w:sz w:val="17"/>
                                  <w:szCs w:val="17"/>
                                  <w:lang w:eastAsia="es-ES"/>
                                </w:rPr>
                                <w:t xml:space="preserve">Industrial Innovation Info Days 2017 </w:t>
                              </w:r>
                              <w:hyperlink r:id="rId44" w:history="1">
                                <w:r w:rsidRPr="00F8157B">
                                  <w:rPr>
                                    <w:rFonts w:ascii="Arial" w:eastAsia="Times New Roman" w:hAnsi="Arial" w:cs="Arial"/>
                                    <w:b/>
                                    <w:bCs/>
                                    <w:color w:val="000033"/>
                                    <w:sz w:val="15"/>
                                    <w:szCs w:val="15"/>
                                    <w:u w:val="single"/>
                                    <w:lang w:eastAsia="es-ES"/>
                                  </w:rPr>
                                  <w:t>Ver evento</w:t>
                                </w:r>
                              </w:hyperlink>
                              <w:r w:rsidRPr="00F8157B">
                                <w:rPr>
                                  <w:rFonts w:ascii="Arial" w:eastAsia="Times New Roman" w:hAnsi="Arial" w:cs="Arial"/>
                                  <w:color w:val="000000"/>
                                  <w:sz w:val="17"/>
                                  <w:szCs w:val="17"/>
                                  <w:lang w:eastAsia="es-ES"/>
                                </w:rPr>
                                <w:t xml:space="preserve">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19 de Octubre de 2017 </w:t>
                              </w:r>
                              <w:r w:rsidRPr="00F8157B">
                                <w:rPr>
                                  <w:rFonts w:ascii="Arial" w:eastAsia="Times New Roman" w:hAnsi="Arial" w:cs="Arial"/>
                                  <w:color w:val="000000"/>
                                  <w:sz w:val="17"/>
                                  <w:szCs w:val="17"/>
                                  <w:lang w:eastAsia="es-ES"/>
                                </w:rPr>
                                <w:t xml:space="preserve">Congreso NextStation: Smart Stations in Smart Cities </w:t>
                              </w:r>
                              <w:hyperlink r:id="rId45" w:history="1">
                                <w:r w:rsidRPr="00F8157B">
                                  <w:rPr>
                                    <w:rFonts w:ascii="Arial" w:eastAsia="Times New Roman" w:hAnsi="Arial" w:cs="Arial"/>
                                    <w:b/>
                                    <w:bCs/>
                                    <w:color w:val="000033"/>
                                    <w:sz w:val="15"/>
                                    <w:szCs w:val="15"/>
                                    <w:u w:val="single"/>
                                    <w:lang w:eastAsia="es-ES"/>
                                  </w:rPr>
                                  <w:t>Ver evento</w:t>
                                </w:r>
                              </w:hyperlink>
                              <w:r w:rsidRPr="00F8157B">
                                <w:rPr>
                                  <w:rFonts w:ascii="Arial" w:eastAsia="Times New Roman" w:hAnsi="Arial" w:cs="Arial"/>
                                  <w:color w:val="000000"/>
                                  <w:sz w:val="17"/>
                                  <w:szCs w:val="17"/>
                                  <w:lang w:eastAsia="es-ES"/>
                                </w:rPr>
                                <w:t xml:space="preserve"> </w:t>
                              </w:r>
                            </w:p>
                          </w:tc>
                        </w:tr>
                        <w:tr w:rsidR="00F8157B" w:rsidRPr="00F8157B" w:rsidTr="001A35C5">
                          <w:trPr>
                            <w:tblCellSpacing w:w="0" w:type="dxa"/>
                          </w:trPr>
                          <w:tc>
                            <w:tcPr>
                              <w:tcW w:w="0" w:type="auto"/>
                              <w:tcBorders>
                                <w:top w:val="nil"/>
                                <w:left w:val="nil"/>
                                <w:bottom w:val="nil"/>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23 de Octubre de 2017 </w:t>
                              </w:r>
                              <w:r w:rsidRPr="00F8157B">
                                <w:rPr>
                                  <w:rFonts w:ascii="Arial" w:eastAsia="Times New Roman" w:hAnsi="Arial" w:cs="Arial"/>
                                  <w:color w:val="000000"/>
                                  <w:sz w:val="17"/>
                                  <w:szCs w:val="17"/>
                                  <w:lang w:eastAsia="es-ES"/>
                                </w:rPr>
                                <w:t xml:space="preserve">Energy Info Days 2017 </w:t>
                              </w:r>
                              <w:hyperlink r:id="rId46" w:history="1">
                                <w:r w:rsidRPr="00F8157B">
                                  <w:rPr>
                                    <w:rFonts w:ascii="Arial" w:eastAsia="Times New Roman" w:hAnsi="Arial" w:cs="Arial"/>
                                    <w:b/>
                                    <w:bCs/>
                                    <w:color w:val="000033"/>
                                    <w:sz w:val="15"/>
                                    <w:szCs w:val="15"/>
                                    <w:u w:val="single"/>
                                    <w:lang w:eastAsia="es-ES"/>
                                  </w:rPr>
                                  <w:t>Ver evento</w:t>
                                </w:r>
                              </w:hyperlink>
                              <w:r w:rsidRPr="00F8157B">
                                <w:rPr>
                                  <w:rFonts w:ascii="Arial" w:eastAsia="Times New Roman" w:hAnsi="Arial" w:cs="Arial"/>
                                  <w:color w:val="000000"/>
                                  <w:sz w:val="17"/>
                                  <w:szCs w:val="17"/>
                                  <w:lang w:eastAsia="es-ES"/>
                                </w:rPr>
                                <w:t xml:space="preserve"> </w:t>
                              </w:r>
                            </w:p>
                          </w:tc>
                        </w:tr>
                        <w:tr w:rsidR="00F8157B" w:rsidRPr="00F8157B" w:rsidTr="001A35C5">
                          <w:trPr>
                            <w:tblCellSpacing w:w="0" w:type="dxa"/>
                          </w:trPr>
                          <w:tc>
                            <w:tcPr>
                              <w:tcW w:w="0" w:type="auto"/>
                              <w:tcBorders>
                                <w:top w:val="nil"/>
                                <w:left w:val="nil"/>
                                <w:bottom w:val="single" w:sz="6" w:space="0" w:color="AA0000"/>
                                <w:right w:val="nil"/>
                              </w:tcBorders>
                              <w:shd w:val="clear" w:color="auto" w:fill="FFFFFF"/>
                              <w:vAlign w:val="center"/>
                              <w:hideMark/>
                            </w:tcPr>
                            <w:p w:rsidR="00F8157B" w:rsidRPr="00F8157B" w:rsidRDefault="00F8157B" w:rsidP="00F8157B">
                              <w:pPr>
                                <w:spacing w:after="0" w:line="300" w:lineRule="auto"/>
                                <w:ind w:left="30" w:right="60"/>
                                <w:rPr>
                                  <w:rFonts w:ascii="Arial" w:eastAsia="Times New Roman" w:hAnsi="Arial" w:cs="Arial"/>
                                  <w:color w:val="000000"/>
                                  <w:sz w:val="17"/>
                                  <w:szCs w:val="17"/>
                                  <w:lang w:eastAsia="es-ES"/>
                                </w:rPr>
                              </w:pPr>
                              <w:r w:rsidRPr="00F8157B">
                                <w:rPr>
                                  <w:rFonts w:ascii="Arial" w:eastAsia="Times New Roman" w:hAnsi="Arial" w:cs="Arial"/>
                                  <w:b/>
                                  <w:bCs/>
                                  <w:color w:val="AA0000"/>
                                  <w:sz w:val="18"/>
                                  <w:szCs w:val="18"/>
                                  <w:lang w:eastAsia="es-ES"/>
                                </w:rPr>
                                <w:t xml:space="preserve">08 de Noviembre de 2017 </w:t>
                              </w:r>
                              <w:r w:rsidRPr="00F8157B">
                                <w:rPr>
                                  <w:rFonts w:ascii="Arial" w:eastAsia="Times New Roman" w:hAnsi="Arial" w:cs="Arial"/>
                                  <w:color w:val="000000"/>
                                  <w:sz w:val="17"/>
                                  <w:szCs w:val="17"/>
                                  <w:lang w:eastAsia="es-ES"/>
                                </w:rPr>
                                <w:t xml:space="preserve">Infoday Reto Social 5: (Acción por el Clima, Medio ambiente, Eficiencia en los Recursos Materias Pri </w:t>
                              </w:r>
                              <w:hyperlink r:id="rId47" w:history="1">
                                <w:r w:rsidRPr="00F8157B">
                                  <w:rPr>
                                    <w:rFonts w:ascii="Arial" w:eastAsia="Times New Roman" w:hAnsi="Arial" w:cs="Arial"/>
                                    <w:b/>
                                    <w:bCs/>
                                    <w:color w:val="000033"/>
                                    <w:sz w:val="15"/>
                                    <w:szCs w:val="15"/>
                                    <w:u w:val="single"/>
                                    <w:lang w:eastAsia="es-ES"/>
                                  </w:rPr>
                                  <w:t>Ver evento</w:t>
                                </w:r>
                              </w:hyperlink>
                              <w:r w:rsidRPr="00F8157B">
                                <w:rPr>
                                  <w:rFonts w:ascii="Arial" w:eastAsia="Times New Roman" w:hAnsi="Arial" w:cs="Arial"/>
                                  <w:color w:val="000000"/>
                                  <w:sz w:val="17"/>
                                  <w:szCs w:val="17"/>
                                  <w:lang w:eastAsia="es-ES"/>
                                </w:rPr>
                                <w:t xml:space="preserve"> </w:t>
                              </w: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lastRenderedPageBreak/>
                          <w:t> </w:t>
                        </w:r>
                      </w:p>
                    </w:tc>
                  </w:tr>
                  <w:tr w:rsidR="00F8157B" w:rsidRPr="00F8157B" w:rsidTr="001A35C5">
                    <w:trPr>
                      <w:tblCellSpacing w:w="0" w:type="dxa"/>
                      <w:jc w:val="center"/>
                    </w:trPr>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F8157B" w:rsidRPr="00F8157B" w:rsidRDefault="00F8157B" w:rsidP="00F8157B">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F8157B" w:rsidRPr="00F8157B" w:rsidRDefault="00F8157B" w:rsidP="00F8157B">
                        <w:pPr>
                          <w:spacing w:after="0" w:line="240" w:lineRule="auto"/>
                          <w:rPr>
                            <w:rFonts w:ascii="Arial" w:eastAsia="Times New Roman" w:hAnsi="Arial" w:cs="Arial"/>
                            <w:color w:val="666666"/>
                            <w:sz w:val="17"/>
                            <w:szCs w:val="17"/>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8310" w:type="dxa"/>
                  <w:tcBorders>
                    <w:top w:val="nil"/>
                    <w:left w:val="nil"/>
                    <w:bottom w:val="nil"/>
                    <w:right w:val="nil"/>
                  </w:tcBorders>
                  <w:vAlign w:val="center"/>
                  <w:hideMark/>
                </w:tcPr>
                <w:p w:rsidR="00F8157B" w:rsidRPr="00F8157B" w:rsidRDefault="00F8157B" w:rsidP="00F8157B">
                  <w:pPr>
                    <w:spacing w:after="0" w:line="240" w:lineRule="auto"/>
                    <w:rPr>
                      <w:rFonts w:ascii="Times New Roman" w:eastAsia="Times New Roman" w:hAnsi="Times New Roman" w:cs="Times New Roman"/>
                      <w:sz w:val="20"/>
                      <w:szCs w:val="20"/>
                      <w:lang w:eastAsia="es-ES"/>
                    </w:rPr>
                  </w:pPr>
                </w:p>
              </w:tc>
            </w:tr>
          </w:tbl>
          <w:p w:rsidR="00F8157B" w:rsidRPr="00F8157B" w:rsidRDefault="00F8157B" w:rsidP="00F8157B">
            <w:pPr>
              <w:spacing w:after="0" w:line="240" w:lineRule="auto"/>
              <w:rPr>
                <w:rFonts w:ascii="Arial" w:eastAsia="Times New Roman" w:hAnsi="Arial" w:cs="Arial"/>
                <w:color w:val="666666"/>
                <w:sz w:val="17"/>
                <w:szCs w:val="17"/>
                <w:lang w:eastAsia="es-ES"/>
              </w:rPr>
            </w:pPr>
          </w:p>
        </w:tc>
      </w:tr>
      <w:tr w:rsidR="00F8157B" w:rsidRPr="00F8157B" w:rsidTr="001A35C5">
        <w:trPr>
          <w:tblCellSpacing w:w="0" w:type="dxa"/>
          <w:jc w:val="center"/>
        </w:trPr>
        <w:tc>
          <w:tcPr>
            <w:tcW w:w="0" w:type="auto"/>
            <w:tcBorders>
              <w:bottom w:val="single" w:sz="6" w:space="0" w:color="666666"/>
            </w:tcBorders>
            <w:shd w:val="clear" w:color="auto" w:fill="FFFFFF"/>
            <w:hideMark/>
          </w:tcPr>
          <w:p w:rsidR="00F8157B" w:rsidRPr="00F8157B" w:rsidRDefault="00F8157B" w:rsidP="00F8157B">
            <w:pPr>
              <w:spacing w:after="0" w:line="240" w:lineRule="auto"/>
              <w:rPr>
                <w:rFonts w:ascii="Arial" w:eastAsia="Times New Roman" w:hAnsi="Arial" w:cs="Arial"/>
                <w:color w:val="666666"/>
                <w:sz w:val="17"/>
                <w:szCs w:val="17"/>
                <w:lang w:eastAsia="es-ES"/>
              </w:rPr>
            </w:pPr>
            <w:r w:rsidRPr="00F8157B">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20" name="Imagen 20" descr="cid:226a60b317bf1c8ea59b1897403c549c.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226a60b317bf1c8ea59b1897403c549c.nomad@mimemail"/>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F8157B" w:rsidRPr="00F8157B" w:rsidRDefault="00F8157B" w:rsidP="00F8157B">
      <w:pPr>
        <w:spacing w:after="0" w:line="240" w:lineRule="auto"/>
        <w:jc w:val="center"/>
        <w:rPr>
          <w:rFonts w:ascii="Arial" w:eastAsia="Times New Roman" w:hAnsi="Arial" w:cs="Arial"/>
          <w:color w:val="666666"/>
          <w:sz w:val="17"/>
          <w:szCs w:val="17"/>
          <w:lang w:eastAsia="es-ES"/>
        </w:rPr>
      </w:pPr>
      <w:r w:rsidRPr="00F8157B">
        <w:rPr>
          <w:rFonts w:ascii="Arial" w:eastAsia="Times New Roman" w:hAnsi="Arial" w:cs="Arial"/>
          <w:color w:val="666666"/>
          <w:sz w:val="17"/>
          <w:szCs w:val="17"/>
          <w:lang w:eastAsia="es-ES"/>
        </w:rPr>
        <w:br/>
      </w:r>
      <w:r w:rsidRPr="00F8157B">
        <w:rPr>
          <w:rFonts w:ascii="Arial" w:eastAsia="Times New Roman" w:hAnsi="Arial" w:cs="Arial"/>
          <w:color w:val="666666"/>
          <w:sz w:val="15"/>
          <w:szCs w:val="15"/>
          <w:lang w:eastAsia="es-ES"/>
        </w:rPr>
        <w:t xml:space="preserve">Recibe este mensaje porque está dado de alta en </w:t>
      </w:r>
      <w:hyperlink r:id="rId50" w:tgtFrame="_blank" w:history="1">
        <w:r w:rsidRPr="00F8157B">
          <w:rPr>
            <w:rFonts w:ascii="Arial" w:eastAsia="Times New Roman" w:hAnsi="Arial" w:cs="Arial"/>
            <w:color w:val="666666"/>
            <w:sz w:val="17"/>
            <w:szCs w:val="17"/>
            <w:u w:val="single"/>
            <w:lang w:eastAsia="es-ES"/>
          </w:rPr>
          <w:t>PLATAFORMAPTEC.com</w:t>
        </w:r>
      </w:hyperlink>
      <w:r w:rsidRPr="00F8157B">
        <w:rPr>
          <w:rFonts w:ascii="Arial" w:eastAsia="Times New Roman" w:hAnsi="Arial" w:cs="Arial"/>
          <w:color w:val="666666"/>
          <w:sz w:val="15"/>
          <w:szCs w:val="15"/>
          <w:lang w:eastAsia="es-ES"/>
        </w:rPr>
        <w:t xml:space="preserve">. </w:t>
      </w:r>
      <w:r w:rsidRPr="00F8157B">
        <w:rPr>
          <w:rFonts w:ascii="Arial" w:eastAsia="Times New Roman" w:hAnsi="Arial" w:cs="Arial"/>
          <w:color w:val="666666"/>
          <w:sz w:val="15"/>
          <w:szCs w:val="15"/>
          <w:lang w:eastAsia="es-ES"/>
        </w:rPr>
        <w:br/>
        <w:t xml:space="preserve">Si no desea recibir más mensajes como éste puede darse de baja desde el menú de usuario. </w:t>
      </w:r>
    </w:p>
    <w:p w:rsidR="00F8157B" w:rsidRPr="00F8157B" w:rsidRDefault="00F8157B" w:rsidP="00F8157B">
      <w:pPr>
        <w:spacing w:after="0" w:line="240" w:lineRule="auto"/>
        <w:rPr>
          <w:rFonts w:ascii="Calibri" w:eastAsia="Times New Roman" w:hAnsi="Calibri" w:cs="Calibri"/>
          <w:lang w:eastAsia="es-ES"/>
        </w:rPr>
      </w:pPr>
    </w:p>
    <w:p w:rsidR="0022287D" w:rsidRDefault="0022287D">
      <w:bookmarkStart w:id="0" w:name="_GoBack"/>
      <w:bookmarkEnd w:id="0"/>
    </w:p>
    <w:sectPr w:rsidR="0022287D" w:rsidSect="006F2D8A">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7B"/>
    <w:rsid w:val="0022287D"/>
    <w:rsid w:val="00F815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DA0E4-2407-4E5C-9082-A0670E2C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157B"/>
    <w:rPr>
      <w:rFonts w:ascii="Arial" w:hAnsi="Arial" w:cs="Arial"/>
      <w:color w:val="666666"/>
      <w:sz w:val="17"/>
      <w:szCs w:val="17"/>
      <w:u w:val="single"/>
    </w:rPr>
  </w:style>
  <w:style w:type="paragraph" w:styleId="NormalWeb">
    <w:name w:val="Normal (Web)"/>
    <w:basedOn w:val="Normal"/>
    <w:uiPriority w:val="99"/>
    <w:semiHidden/>
    <w:unhideWhenUsed/>
    <w:rsid w:val="00F8157B"/>
    <w:pPr>
      <w:spacing w:before="100" w:beforeAutospacing="1" w:after="100" w:afterAutospacing="1" w:line="240" w:lineRule="auto"/>
    </w:pPr>
    <w:rPr>
      <w:rFonts w:ascii="Calibri" w:eastAsia="Times New Roman"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0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72859f4bc7c279a4f24b18d6eebc600d.png" TargetMode="External"/><Relationship Id="rId18" Type="http://schemas.openxmlformats.org/officeDocument/2006/relationships/hyperlink" Target="http://www.plataformaptec.es/ver-noticia.php?id=4172" TargetMode="External"/><Relationship Id="rId26" Type="http://schemas.openxmlformats.org/officeDocument/2006/relationships/hyperlink" Target="http://www.plataformaptec.es/ver-noticia.php?id=4175" TargetMode="External"/><Relationship Id="rId39" Type="http://schemas.openxmlformats.org/officeDocument/2006/relationships/image" Target="http://www.plataformaptec.com/imagenes/6e995c6928f812296a756ba3e226a4c2.jpg" TargetMode="External"/><Relationship Id="rId3" Type="http://schemas.openxmlformats.org/officeDocument/2006/relationships/webSettings" Target="webSettings.xml"/><Relationship Id="rId21" Type="http://schemas.openxmlformats.org/officeDocument/2006/relationships/image" Target="http://www.plataformaptec.com/imagenes/81364123e96ea3d5c0c2851252adcaf5.jpg" TargetMode="External"/><Relationship Id="rId34" Type="http://schemas.openxmlformats.org/officeDocument/2006/relationships/hyperlink" Target="http://www.plataformaptec.es/ver-noticia.php?id=4179" TargetMode="External"/><Relationship Id="rId42" Type="http://schemas.openxmlformats.org/officeDocument/2006/relationships/hyperlink" Target="http://www.plataformaptec.es/ver-evento.php?id=904" TargetMode="External"/><Relationship Id="rId47" Type="http://schemas.openxmlformats.org/officeDocument/2006/relationships/hyperlink" Target="http://www.plataformaptec.es/ver-evento.php?id=909" TargetMode="External"/><Relationship Id="rId50" Type="http://schemas.openxmlformats.org/officeDocument/2006/relationships/hyperlink" Target="http://www.plataformaptec.com" TargetMode="External"/><Relationship Id="rId7" Type="http://schemas.openxmlformats.org/officeDocument/2006/relationships/hyperlink" Target="http://www.plataformaptec.estras" TargetMode="External"/><Relationship Id="rId12" Type="http://schemas.openxmlformats.org/officeDocument/2006/relationships/hyperlink" Target="http://www.plataformaptec.es/ver-noticia.php?id=4184" TargetMode="External"/><Relationship Id="rId17" Type="http://schemas.openxmlformats.org/officeDocument/2006/relationships/image" Target="http://www.plataformaptec.com/imagenes/01501216db9218da14b508d7a6638172.gif" TargetMode="External"/><Relationship Id="rId25" Type="http://schemas.openxmlformats.org/officeDocument/2006/relationships/image" Target="http://www.plataformaptec.com/imagenes/0ef87882568b3aa12fd93fdbe9b82be6.jpg" TargetMode="External"/><Relationship Id="rId33" Type="http://schemas.openxmlformats.org/officeDocument/2006/relationships/image" Target="http://www.plataformaptec.com/imagenes/e6860aee51c6fba52cae6271779358de.jpg" TargetMode="External"/><Relationship Id="rId38" Type="http://schemas.openxmlformats.org/officeDocument/2006/relationships/hyperlink" Target="http://www.plataformaptec.es/ver-noticia.php?id=4181" TargetMode="External"/><Relationship Id="rId46" Type="http://schemas.openxmlformats.org/officeDocument/2006/relationships/hyperlink" Target="http://www.plataformaptec.es/ver-evento.php?id=908" TargetMode="External"/><Relationship Id="rId2" Type="http://schemas.openxmlformats.org/officeDocument/2006/relationships/settings" Target="settings.xml"/><Relationship Id="rId16" Type="http://schemas.openxmlformats.org/officeDocument/2006/relationships/hyperlink" Target="http://www.plataformaptec.es/ver-noticia.php?id=4170" TargetMode="External"/><Relationship Id="rId20" Type="http://schemas.openxmlformats.org/officeDocument/2006/relationships/hyperlink" Target="http://www.plataformaptec.es/ver-noticia.php?id=4173" TargetMode="External"/><Relationship Id="rId29" Type="http://schemas.openxmlformats.org/officeDocument/2006/relationships/image" Target="http://www.plataformaptec.com/imagenes/7b8b2ce97da0f3239369f8769f67987e.jpg" TargetMode="External"/><Relationship Id="rId41" Type="http://schemas.openxmlformats.org/officeDocument/2006/relationships/hyperlink" Target="http://www.plataformaptec.es/ver-evento.php?id=911" TargetMode="External"/><Relationship Id="rId1" Type="http://schemas.openxmlformats.org/officeDocument/2006/relationships/styles" Target="styles.xml"/><Relationship Id="rId6" Type="http://schemas.openxmlformats.org/officeDocument/2006/relationships/image" Target="http://www.plataformaptec.com/imagenes/2ab4d79fc49e982a856ff82dce6463da.png" TargetMode="External"/><Relationship Id="rId11" Type="http://schemas.openxmlformats.org/officeDocument/2006/relationships/image" Target="http://www.plataformaptec.com/imagenes/06ce2dd10fdb394365f926bf89709ef4.png" TargetMode="External"/><Relationship Id="rId24" Type="http://schemas.openxmlformats.org/officeDocument/2006/relationships/hyperlink" Target="http://www.plataformaptec.es/ver-noticia.php?id=4174" TargetMode="External"/><Relationship Id="rId32" Type="http://schemas.openxmlformats.org/officeDocument/2006/relationships/hyperlink" Target="http://www.plataformaptec.es/ver-noticia.php?id=4178" TargetMode="External"/><Relationship Id="rId37" Type="http://schemas.openxmlformats.org/officeDocument/2006/relationships/image" Target="http://www.plataformaptec.com/imagenes/6079c7f1f94dbd911891a6266a1e62ee.jpg" TargetMode="External"/><Relationship Id="rId40" Type="http://schemas.openxmlformats.org/officeDocument/2006/relationships/hyperlink" Target="http://www.plataformaptec.es/ver-noticia.php?id=4182" TargetMode="External"/><Relationship Id="rId45" Type="http://schemas.openxmlformats.org/officeDocument/2006/relationships/hyperlink" Target="http://www.plataformaptec.es/ver-evento.php?id=910" TargetMode="External"/><Relationship Id="rId5" Type="http://schemas.openxmlformats.org/officeDocument/2006/relationships/image" Target="cid:e9423fa727007d0363efbcd70a993a85.nomad@mimemail" TargetMode="External"/><Relationship Id="rId15" Type="http://schemas.openxmlformats.org/officeDocument/2006/relationships/image" Target="http://www.plataformaptec.com/imagenes/1a2f6121e62d67a9fe66394593e1dfa6.jpg" TargetMode="External"/><Relationship Id="rId23" Type="http://schemas.openxmlformats.org/officeDocument/2006/relationships/image" Target="http://www.plataformaptec.com/imagenes/8ef9b70584fa56120b51e290633fcb46.jpg" TargetMode="External"/><Relationship Id="rId28" Type="http://schemas.openxmlformats.org/officeDocument/2006/relationships/hyperlink" Target="http://www.plataformaptec.es/ver-noticia.php?id=4176" TargetMode="External"/><Relationship Id="rId36" Type="http://schemas.openxmlformats.org/officeDocument/2006/relationships/hyperlink" Target="http://www.plataformaptec.es/ver-noticia.php?id=4180" TargetMode="External"/><Relationship Id="rId49" Type="http://schemas.openxmlformats.org/officeDocument/2006/relationships/image" Target="cid:226a60b317bf1c8ea59b1897403c549c.nomad@mimemail" TargetMode="External"/><Relationship Id="rId10" Type="http://schemas.openxmlformats.org/officeDocument/2006/relationships/hyperlink" Target="http://www.plataformaptec.es/ver-noticia.php?id=3989" TargetMode="External"/><Relationship Id="rId19" Type="http://schemas.openxmlformats.org/officeDocument/2006/relationships/image" Target="http://www.plataformaptec.com/imagenes/a9ddb62ac75060bf7f2d977600fa5e43.jpg" TargetMode="External"/><Relationship Id="rId31" Type="http://schemas.openxmlformats.org/officeDocument/2006/relationships/image" Target="http://www.plataformaptec.com/imagenes/271a9f5d61571c981ad27078599a86a4.jpg" TargetMode="External"/><Relationship Id="rId44" Type="http://schemas.openxmlformats.org/officeDocument/2006/relationships/hyperlink" Target="http://www.plataformaptec.es/ver-evento.php?id=905" TargetMode="External"/><Relationship Id="rId52"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http://www.plataformaptec.com/imagenes/7f7cf66d499b7a7da5b0e8c34835308d.jpg" TargetMode="External"/><Relationship Id="rId14" Type="http://schemas.openxmlformats.org/officeDocument/2006/relationships/hyperlink" Target="http://www.plataformaptec.es/ver-noticia.php?id=4185" TargetMode="External"/><Relationship Id="rId22" Type="http://schemas.openxmlformats.org/officeDocument/2006/relationships/hyperlink" Target="http://www.plataformaptec.es/ver-noticia.php?id=4171" TargetMode="External"/><Relationship Id="rId27" Type="http://schemas.openxmlformats.org/officeDocument/2006/relationships/image" Target="http://www.plataformaptec.com/imagenes/d39c07557751f8df8cb31c5fab7f62aa.png" TargetMode="External"/><Relationship Id="rId30" Type="http://schemas.openxmlformats.org/officeDocument/2006/relationships/hyperlink" Target="http://www.plataformaptec.es/ver-noticia.php?id=4177" TargetMode="External"/><Relationship Id="rId35" Type="http://schemas.openxmlformats.org/officeDocument/2006/relationships/image" Target="http://www.plataformaptec.com/imagenes/edbc048b7e2d686175b8f4d13309e86c.jpg" TargetMode="External"/><Relationship Id="rId43" Type="http://schemas.openxmlformats.org/officeDocument/2006/relationships/hyperlink" Target="http://www.plataformaptec.es/ver-evento.php?id=907" TargetMode="External"/><Relationship Id="rId48" Type="http://schemas.openxmlformats.org/officeDocument/2006/relationships/image" Target="media/image2.png"/><Relationship Id="rId8" Type="http://schemas.openxmlformats.org/officeDocument/2006/relationships/hyperlink" Target="http://www.plataformaptec.es/ver-noticia.php?id=4183"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1752</Words>
  <Characters>9637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2017-09-05T09:11:00Z</dcterms:created>
  <dcterms:modified xsi:type="dcterms:W3CDTF">2017-09-05T09:12:00Z</dcterms:modified>
</cp:coreProperties>
</file>