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73533F" w:rsidRPr="0073533F" w:rsidTr="00775E12">
        <w:trPr>
          <w:tblCellSpacing w:w="0" w:type="dxa"/>
          <w:jc w:val="center"/>
        </w:trPr>
        <w:tc>
          <w:tcPr>
            <w:tcW w:w="0" w:type="auto"/>
            <w:tcBorders>
              <w:top w:val="single" w:sz="6" w:space="0" w:color="666666"/>
            </w:tcBorders>
            <w:shd w:val="clear" w:color="auto" w:fill="FFFFFF"/>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r w:rsidRPr="0073533F">
              <w:rPr>
                <w:rFonts w:ascii="Arial" w:eastAsia="Times New Roman" w:hAnsi="Arial" w:cs="Arial"/>
                <w:noProof/>
                <w:color w:val="666666"/>
                <w:sz w:val="17"/>
                <w:szCs w:val="17"/>
                <w:lang w:val="fr-FR" w:eastAsia="fr-FR"/>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73533F" w:rsidRPr="0073533F" w:rsidTr="00775E12">
        <w:trPr>
          <w:tblCellSpacing w:w="0" w:type="dxa"/>
          <w:jc w:val="center"/>
        </w:trPr>
        <w:tc>
          <w:tcPr>
            <w:tcW w:w="0" w:type="auto"/>
            <w:shd w:val="clear" w:color="auto" w:fill="FFFFFF"/>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73533F" w:rsidRPr="0073533F" w:rsidTr="00775E12">
              <w:trPr>
                <w:trHeight w:val="180"/>
                <w:tblCellSpacing w:w="0" w:type="dxa"/>
                <w:jc w:val="center"/>
              </w:trPr>
              <w:tc>
                <w:tcPr>
                  <w:tcW w:w="0" w:type="auto"/>
                  <w:tcBorders>
                    <w:top w:val="nil"/>
                    <w:left w:val="nil"/>
                    <w:bottom w:val="nil"/>
                    <w:right w:val="nil"/>
                  </w:tcBorders>
                  <w:vAlign w:val="center"/>
                  <w:hideMark/>
                </w:tcPr>
                <w:p w:rsidR="0073533F" w:rsidRPr="0073533F" w:rsidRDefault="0073533F" w:rsidP="0073533F">
                  <w:pPr>
                    <w:spacing w:after="0" w:line="264" w:lineRule="auto"/>
                    <w:ind w:left="30"/>
                    <w:rPr>
                      <w:rFonts w:ascii="Arial" w:eastAsia="Times New Roman" w:hAnsi="Arial" w:cs="Arial"/>
                      <w:b/>
                      <w:bCs/>
                      <w:color w:val="0064AF"/>
                      <w:sz w:val="30"/>
                      <w:szCs w:val="30"/>
                      <w:lang w:val="fr-FR" w:eastAsia="fr-FR"/>
                    </w:rPr>
                  </w:pPr>
                  <w:r w:rsidRPr="0073533F">
                    <w:rPr>
                      <w:rFonts w:ascii="Arial" w:eastAsia="Times New Roman" w:hAnsi="Arial" w:cs="Arial"/>
                      <w:b/>
                      <w:bCs/>
                      <w:color w:val="0064AF"/>
                      <w:sz w:val="30"/>
                      <w:szCs w:val="30"/>
                      <w:lang w:val="fr-FR" w:eastAsia="fr-FR"/>
                    </w:rPr>
                    <w:br/>
                  </w:r>
                  <w:proofErr w:type="spellStart"/>
                  <w:r w:rsidRPr="0073533F">
                    <w:rPr>
                      <w:rFonts w:ascii="Arial" w:eastAsia="Times New Roman" w:hAnsi="Arial" w:cs="Arial"/>
                      <w:b/>
                      <w:bCs/>
                      <w:color w:val="0064AF"/>
                      <w:sz w:val="30"/>
                      <w:szCs w:val="30"/>
                      <w:lang w:val="fr-FR" w:eastAsia="fr-FR"/>
                    </w:rPr>
                    <w:t>Últimas</w:t>
                  </w:r>
                  <w:proofErr w:type="spellEnd"/>
                  <w:r w:rsidRPr="0073533F">
                    <w:rPr>
                      <w:rFonts w:ascii="Arial" w:eastAsia="Times New Roman" w:hAnsi="Arial" w:cs="Arial"/>
                      <w:b/>
                      <w:bCs/>
                      <w:color w:val="0064AF"/>
                      <w:sz w:val="30"/>
                      <w:szCs w:val="30"/>
                      <w:lang w:val="fr-FR" w:eastAsia="fr-FR"/>
                    </w:rPr>
                    <w:t xml:space="preserve"> </w:t>
                  </w:r>
                  <w:proofErr w:type="spellStart"/>
                  <w:r w:rsidRPr="0073533F">
                    <w:rPr>
                      <w:rFonts w:ascii="Arial" w:eastAsia="Times New Roman" w:hAnsi="Arial" w:cs="Arial"/>
                      <w:b/>
                      <w:bCs/>
                      <w:color w:val="0064AF"/>
                      <w:sz w:val="30"/>
                      <w:szCs w:val="30"/>
                      <w:lang w:val="fr-FR" w:eastAsia="fr-FR"/>
                    </w:rPr>
                    <w:t>Noticias</w:t>
                  </w:r>
                  <w:proofErr w:type="spellEnd"/>
                </w:p>
              </w:tc>
            </w:tr>
            <w:tr w:rsidR="0073533F" w:rsidRPr="0073533F" w:rsidTr="00775E12">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73533F" w:rsidRPr="0073533F" w:rsidRDefault="0073533F" w:rsidP="0073533F">
                  <w:pPr>
                    <w:spacing w:after="0" w:line="240" w:lineRule="auto"/>
                    <w:rPr>
                      <w:rFonts w:ascii="Arial" w:eastAsia="Times New Roman" w:hAnsi="Arial" w:cs="Arial"/>
                      <w:b/>
                      <w:bCs/>
                      <w:color w:val="FFFFFF"/>
                      <w:sz w:val="26"/>
                      <w:szCs w:val="26"/>
                      <w:lang w:val="fr-FR" w:eastAsia="fr-FR"/>
                    </w:rPr>
                  </w:pPr>
                  <w:r w:rsidRPr="0073533F">
                    <w:rPr>
                      <w:rFonts w:ascii="Arial" w:eastAsia="Times New Roman" w:hAnsi="Arial" w:cs="Arial"/>
                      <w:b/>
                      <w:bCs/>
                      <w:color w:val="FFFFFF"/>
                      <w:sz w:val="26"/>
                      <w:szCs w:val="26"/>
                      <w:lang w:val="fr-FR" w:eastAsia="fr-FR"/>
                    </w:rPr>
                    <w:t>    NOTICIAS DE LA PTEC</w:t>
                  </w:r>
                </w:p>
              </w:tc>
            </w:tr>
            <w:tr w:rsidR="0073533F" w:rsidRPr="0073533F" w:rsidTr="00775E1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3533F" w:rsidRPr="0073533F" w:rsidTr="00775E12">
                    <w:trPr>
                      <w:trHeight w:val="120"/>
                      <w:tblCellSpacing w:w="0" w:type="dxa"/>
                      <w:jc w:val="center"/>
                    </w:trPr>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3533F" w:rsidRPr="0073533F" w:rsidTr="00775E12">
                          <w:trPr>
                            <w:tblCellSpacing w:w="0" w:type="dxa"/>
                          </w:trPr>
                          <w:tc>
                            <w:tcPr>
                              <w:tcW w:w="0" w:type="auto"/>
                              <w:tcBorders>
                                <w:top w:val="nil"/>
                                <w:left w:val="nil"/>
                                <w:bottom w:val="nil"/>
                                <w:right w:val="nil"/>
                              </w:tcBorders>
                              <w:vAlign w:val="center"/>
                              <w:hideMark/>
                            </w:tcPr>
                            <w:p w:rsidR="0073533F" w:rsidRPr="0073533F" w:rsidRDefault="0073533F" w:rsidP="007353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proofErr w:type="spellStart"/>
                              <w:r w:rsidRPr="0073533F">
                                <w:rPr>
                                  <w:rFonts w:ascii="Arial" w:eastAsia="Times New Roman" w:hAnsi="Arial" w:cs="Arial"/>
                                  <w:b/>
                                  <w:bCs/>
                                  <w:color w:val="0064AF"/>
                                  <w:sz w:val="23"/>
                                  <w:szCs w:val="23"/>
                                  <w:lang w:val="fr-FR" w:eastAsia="fr-FR"/>
                                </w:rPr>
                                <w:t>Boletín</w:t>
                              </w:r>
                              <w:proofErr w:type="spellEnd"/>
                              <w:r w:rsidRPr="0073533F">
                                <w:rPr>
                                  <w:rFonts w:ascii="Arial" w:eastAsia="Times New Roman" w:hAnsi="Arial" w:cs="Arial"/>
                                  <w:b/>
                                  <w:bCs/>
                                  <w:color w:val="0064AF"/>
                                  <w:sz w:val="23"/>
                                  <w:szCs w:val="23"/>
                                  <w:lang w:val="fr-FR" w:eastAsia="fr-FR"/>
                                </w:rPr>
                                <w:t xml:space="preserve"> PTEC 12/2/2018</w:t>
                              </w:r>
                              <w:r w:rsidRPr="0073533F">
                                <w:rPr>
                                  <w:rFonts w:ascii="Arial" w:eastAsia="Times New Roman" w:hAnsi="Arial" w:cs="Arial"/>
                                  <w:b/>
                                  <w:bCs/>
                                  <w:color w:val="0064AF"/>
                                  <w:sz w:val="14"/>
                                  <w:szCs w:val="14"/>
                                  <w:lang w:val="fr-FR" w:eastAsia="fr-FR"/>
                                </w:rPr>
                                <w:t xml:space="preserve"> </w:t>
                              </w:r>
                            </w:p>
                          </w:tc>
                        </w:tr>
                      </w:tbl>
                      <w:p w:rsidR="0073533F" w:rsidRPr="0073533F" w:rsidRDefault="0073533F" w:rsidP="0073533F">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t> </w:t>
                        </w:r>
                      </w:p>
                    </w:tc>
                  </w:tr>
                  <w:tr w:rsidR="0073533F" w:rsidRPr="0073533F" w:rsidTr="00775E12">
                    <w:trPr>
                      <w:trHeight w:val="120"/>
                      <w:tblCellSpacing w:w="0" w:type="dxa"/>
                      <w:jc w:val="center"/>
                    </w:trPr>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73533F" w:rsidRPr="0073533F" w:rsidRDefault="0073533F" w:rsidP="0073533F">
                        <w:pPr>
                          <w:spacing w:after="100" w:afterAutospacing="1" w:line="300" w:lineRule="auto"/>
                          <w:ind w:left="30" w:right="60"/>
                          <w:rPr>
                            <w:rFonts w:ascii="Arial" w:eastAsia="Times New Roman" w:hAnsi="Arial" w:cs="Arial"/>
                            <w:color w:val="000000"/>
                            <w:sz w:val="17"/>
                            <w:szCs w:val="17"/>
                            <w:lang w:val="fr-FR" w:eastAsia="fr-FR"/>
                          </w:rPr>
                        </w:pPr>
                        <w:r w:rsidRPr="0073533F">
                          <w:rPr>
                            <w:rFonts w:ascii="Calibri" w:eastAsia="Times New Roman" w:hAnsi="Calibri" w:cs="Calibri"/>
                            <w:noProof/>
                            <w:lang w:val="fr-FR" w:eastAsia="fr-FR"/>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9" name="Imagen 19" descr="Boletín PTEC 12/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12/2/201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3F">
                          <w:rPr>
                            <w:rFonts w:ascii="Arial" w:eastAsia="Times New Roman" w:hAnsi="Arial" w:cs="Arial"/>
                            <w:color w:val="000000"/>
                            <w:sz w:val="17"/>
                            <w:szCs w:val="17"/>
                            <w:lang w:eastAsia="fr-FR"/>
                          </w:rPr>
                          <w:t>La semana pasada, PTEC ha publicado el documento sobre Oportunidades para la I+D+i en el sector de la construcción en H2020. Corresponde a una actualización de este documento que había sido editado en ocasiones anteriores y que ahora incluye aquellas convocatorias 2018-2020 en las que se detectan oportunidades para la p...</w:t>
                        </w:r>
                        <w:hyperlink r:id="rId6" w:history="1">
                          <w:r w:rsidRPr="0073533F">
                            <w:rPr>
                              <w:rFonts w:ascii="Arial" w:eastAsia="Times New Roman" w:hAnsi="Arial" w:cs="Arial"/>
                              <w:b/>
                              <w:bCs/>
                              <w:color w:val="CC0000"/>
                              <w:sz w:val="15"/>
                              <w:szCs w:val="15"/>
                              <w:u w:val="single"/>
                              <w:lang w:val="fr-FR" w:eastAsia="fr-FR"/>
                            </w:rPr>
                            <w:t xml:space="preserve">Ver </w:t>
                          </w:r>
                          <w:proofErr w:type="spellStart"/>
                          <w:r w:rsidRPr="0073533F">
                            <w:rPr>
                              <w:rFonts w:ascii="Arial" w:eastAsia="Times New Roman" w:hAnsi="Arial" w:cs="Arial"/>
                              <w:b/>
                              <w:bCs/>
                              <w:color w:val="CC0000"/>
                              <w:sz w:val="15"/>
                              <w:szCs w:val="15"/>
                              <w:u w:val="single"/>
                              <w:lang w:val="fr-FR" w:eastAsia="fr-FR"/>
                            </w:rPr>
                            <w:t>noticia</w:t>
                          </w:r>
                          <w:proofErr w:type="spellEnd"/>
                          <w:r w:rsidRPr="0073533F">
                            <w:rPr>
                              <w:rFonts w:ascii="Arial" w:eastAsia="Times New Roman" w:hAnsi="Arial" w:cs="Arial"/>
                              <w:b/>
                              <w:bCs/>
                              <w:color w:val="CC0000"/>
                              <w:sz w:val="15"/>
                              <w:szCs w:val="15"/>
                              <w:u w:val="single"/>
                              <w:lang w:val="fr-FR" w:eastAsia="fr-FR"/>
                            </w:rPr>
                            <w:t xml:space="preserve"> </w:t>
                          </w:r>
                          <w:proofErr w:type="spellStart"/>
                          <w:r w:rsidRPr="0073533F">
                            <w:rPr>
                              <w:rFonts w:ascii="Arial" w:eastAsia="Times New Roman" w:hAnsi="Arial" w:cs="Arial"/>
                              <w:b/>
                              <w:bCs/>
                              <w:color w:val="CC0000"/>
                              <w:sz w:val="15"/>
                              <w:szCs w:val="15"/>
                              <w:u w:val="single"/>
                              <w:lang w:val="fr-FR" w:eastAsia="fr-FR"/>
                            </w:rPr>
                            <w:t>completa</w:t>
                          </w:r>
                          <w:proofErr w:type="spellEnd"/>
                        </w:hyperlink>
                        <w:r w:rsidRPr="0073533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bl>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r w:rsidR="0073533F" w:rsidRPr="0073533F" w:rsidTr="00775E1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3533F" w:rsidRPr="0073533F" w:rsidTr="00775E12">
                    <w:trPr>
                      <w:trHeight w:val="120"/>
                      <w:tblCellSpacing w:w="0" w:type="dxa"/>
                      <w:jc w:val="center"/>
                    </w:trPr>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3533F" w:rsidRPr="0073533F" w:rsidTr="00775E12">
                          <w:trPr>
                            <w:tblCellSpacing w:w="0" w:type="dxa"/>
                          </w:trPr>
                          <w:tc>
                            <w:tcPr>
                              <w:tcW w:w="0" w:type="auto"/>
                              <w:tcBorders>
                                <w:top w:val="nil"/>
                                <w:left w:val="nil"/>
                                <w:bottom w:val="nil"/>
                                <w:right w:val="nil"/>
                              </w:tcBorders>
                              <w:vAlign w:val="center"/>
                              <w:hideMark/>
                            </w:tcPr>
                            <w:p w:rsidR="0073533F" w:rsidRPr="0073533F" w:rsidRDefault="0073533F" w:rsidP="007353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73533F">
                                <w:rPr>
                                  <w:rFonts w:ascii="Arial" w:eastAsia="Times New Roman" w:hAnsi="Arial" w:cs="Arial"/>
                                  <w:b/>
                                  <w:bCs/>
                                  <w:color w:val="0064AF"/>
                                  <w:sz w:val="23"/>
                                  <w:szCs w:val="23"/>
                                  <w:lang w:eastAsia="fr-FR"/>
                                </w:rPr>
                                <w:t>Convocatorias de proyectos I+D+i</w:t>
                              </w:r>
                              <w:r w:rsidRPr="0073533F">
                                <w:rPr>
                                  <w:rFonts w:ascii="Arial" w:eastAsia="Times New Roman" w:hAnsi="Arial" w:cs="Arial"/>
                                  <w:b/>
                                  <w:bCs/>
                                  <w:color w:val="0064AF"/>
                                  <w:sz w:val="14"/>
                                  <w:szCs w:val="14"/>
                                  <w:lang w:eastAsia="fr-FR"/>
                                </w:rPr>
                                <w:t xml:space="preserve"> </w:t>
                              </w:r>
                            </w:p>
                          </w:tc>
                        </w:tr>
                      </w:tbl>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eastAsia="fr-FR"/>
                          </w:rPr>
                        </w:pPr>
                        <w:r w:rsidRPr="0073533F">
                          <w:rPr>
                            <w:rFonts w:ascii="Arial" w:eastAsia="Times New Roman" w:hAnsi="Arial" w:cs="Arial"/>
                            <w:color w:val="666666"/>
                            <w:sz w:val="17"/>
                            <w:szCs w:val="17"/>
                            <w:lang w:eastAsia="fr-FR"/>
                          </w:rPr>
                          <w:t> </w:t>
                        </w:r>
                      </w:p>
                    </w:tc>
                  </w:tr>
                  <w:tr w:rsidR="0073533F" w:rsidRPr="0073533F" w:rsidTr="00775E12">
                    <w:trPr>
                      <w:trHeight w:val="120"/>
                      <w:tblCellSpacing w:w="0" w:type="dxa"/>
                      <w:jc w:val="center"/>
                    </w:trPr>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73533F" w:rsidRPr="0073533F" w:rsidRDefault="0073533F" w:rsidP="0073533F">
                        <w:pPr>
                          <w:spacing w:after="100" w:afterAutospacing="1" w:line="300" w:lineRule="auto"/>
                          <w:ind w:left="30" w:right="60"/>
                          <w:rPr>
                            <w:rFonts w:ascii="Arial" w:eastAsia="Times New Roman" w:hAnsi="Arial" w:cs="Arial"/>
                            <w:color w:val="000000"/>
                            <w:sz w:val="17"/>
                            <w:szCs w:val="17"/>
                            <w:lang w:eastAsia="fr-FR"/>
                          </w:rPr>
                        </w:pPr>
                        <w:r w:rsidRPr="0073533F">
                          <w:rPr>
                            <w:rFonts w:ascii="Calibri" w:eastAsia="Times New Roman" w:hAnsi="Calibri" w:cs="Calibri"/>
                            <w:noProof/>
                            <w:lang w:val="fr-FR" w:eastAsia="fr-FR"/>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18" name="Imagen 18"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3F">
                          <w:rPr>
                            <w:rFonts w:ascii="Arial" w:eastAsia="Times New Roman" w:hAnsi="Arial" w:cs="Arial"/>
                            <w:color w:val="000000"/>
                            <w:sz w:val="17"/>
                            <w:szCs w:val="17"/>
                            <w:lang w:eastAsia="fr-FR"/>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r w:rsidRPr="0073533F">
                          <w:rPr>
                            <w:rFonts w:ascii="Arial" w:eastAsia="Times New Roman" w:hAnsi="Arial" w:cs="Arial"/>
                            <w:b/>
                            <w:bCs/>
                            <w:color w:val="CC0000"/>
                            <w:sz w:val="15"/>
                            <w:szCs w:val="15"/>
                            <w:lang w:val="fr-FR" w:eastAsia="fr-FR"/>
                          </w:rPr>
                          <w:fldChar w:fldCharType="begin"/>
                        </w:r>
                        <w:r w:rsidRPr="0073533F">
                          <w:rPr>
                            <w:rFonts w:ascii="Arial" w:eastAsia="Times New Roman" w:hAnsi="Arial" w:cs="Arial"/>
                            <w:b/>
                            <w:bCs/>
                            <w:color w:val="CC0000"/>
                            <w:sz w:val="15"/>
                            <w:szCs w:val="15"/>
                            <w:lang w:eastAsia="fr-FR"/>
                          </w:rPr>
                          <w:instrText xml:space="preserve"> HYPERLINK "http://www.plataformaptec.es/ver-noticia.php?id=3989" </w:instrText>
                        </w:r>
                        <w:r w:rsidRPr="0073533F">
                          <w:rPr>
                            <w:rFonts w:ascii="Arial" w:eastAsia="Times New Roman" w:hAnsi="Arial" w:cs="Arial"/>
                            <w:b/>
                            <w:bCs/>
                            <w:color w:val="CC0000"/>
                            <w:sz w:val="15"/>
                            <w:szCs w:val="15"/>
                            <w:lang w:val="fr-FR" w:eastAsia="fr-FR"/>
                          </w:rPr>
                        </w:r>
                        <w:r w:rsidRPr="0073533F">
                          <w:rPr>
                            <w:rFonts w:ascii="Arial" w:eastAsia="Times New Roman" w:hAnsi="Arial" w:cs="Arial"/>
                            <w:b/>
                            <w:bCs/>
                            <w:color w:val="CC0000"/>
                            <w:sz w:val="15"/>
                            <w:szCs w:val="15"/>
                            <w:lang w:val="fr-FR" w:eastAsia="fr-FR"/>
                          </w:rPr>
                          <w:fldChar w:fldCharType="separate"/>
                        </w:r>
                        <w:r w:rsidRPr="0073533F">
                          <w:rPr>
                            <w:rFonts w:ascii="Arial" w:eastAsia="Times New Roman" w:hAnsi="Arial" w:cs="Arial"/>
                            <w:b/>
                            <w:bCs/>
                            <w:color w:val="CC0000"/>
                            <w:sz w:val="15"/>
                            <w:szCs w:val="15"/>
                            <w:u w:val="single"/>
                            <w:lang w:eastAsia="fr-FR"/>
                          </w:rPr>
                          <w:t>Ver noticia completa</w:t>
                        </w:r>
                        <w:r w:rsidRPr="0073533F">
                          <w:rPr>
                            <w:rFonts w:ascii="Arial" w:eastAsia="Times New Roman" w:hAnsi="Arial" w:cs="Arial"/>
                            <w:b/>
                            <w:bCs/>
                            <w:color w:val="CC0000"/>
                            <w:sz w:val="15"/>
                            <w:szCs w:val="15"/>
                            <w:lang w:val="fr-FR" w:eastAsia="fr-FR"/>
                          </w:rPr>
                          <w:fldChar w:fldCharType="end"/>
                        </w:r>
                        <w:r w:rsidRPr="0073533F">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eastAsia="fr-FR"/>
                          </w:rPr>
                        </w:pPr>
                      </w:p>
                    </w:tc>
                  </w:tr>
                </w:tbl>
                <w:p w:rsidR="0073533F" w:rsidRPr="0073533F" w:rsidRDefault="0073533F" w:rsidP="0073533F">
                  <w:pPr>
                    <w:spacing w:after="0" w:line="240" w:lineRule="auto"/>
                    <w:rPr>
                      <w:rFonts w:ascii="Arial" w:eastAsia="Times New Roman" w:hAnsi="Arial" w:cs="Arial"/>
                      <w:color w:val="666666"/>
                      <w:sz w:val="17"/>
                      <w:szCs w:val="17"/>
                      <w:lang w:eastAsia="fr-FR"/>
                    </w:rPr>
                  </w:pPr>
                </w:p>
              </w:tc>
            </w:tr>
            <w:tr w:rsidR="0073533F" w:rsidRPr="0073533F" w:rsidTr="00775E1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3533F" w:rsidRPr="0073533F" w:rsidTr="00775E12">
                    <w:trPr>
                      <w:trHeight w:val="120"/>
                      <w:tblCellSpacing w:w="0" w:type="dxa"/>
                      <w:jc w:val="center"/>
                    </w:trPr>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eastAsia="fr-FR"/>
                          </w:rPr>
                        </w:pPr>
                        <w:r w:rsidRPr="0073533F">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3533F" w:rsidRPr="0073533F" w:rsidTr="00775E12">
                          <w:trPr>
                            <w:tblCellSpacing w:w="0" w:type="dxa"/>
                          </w:trPr>
                          <w:tc>
                            <w:tcPr>
                              <w:tcW w:w="0" w:type="auto"/>
                              <w:tcBorders>
                                <w:top w:val="nil"/>
                                <w:left w:val="nil"/>
                                <w:bottom w:val="nil"/>
                                <w:right w:val="nil"/>
                              </w:tcBorders>
                              <w:vAlign w:val="center"/>
                              <w:hideMark/>
                            </w:tcPr>
                            <w:p w:rsidR="0073533F" w:rsidRPr="0073533F" w:rsidRDefault="0073533F" w:rsidP="007353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73533F">
                                <w:rPr>
                                  <w:rFonts w:ascii="Arial" w:eastAsia="Times New Roman" w:hAnsi="Arial" w:cs="Arial"/>
                                  <w:b/>
                                  <w:bCs/>
                                  <w:color w:val="0064AF"/>
                                  <w:sz w:val="23"/>
                                  <w:szCs w:val="23"/>
                                  <w:lang w:eastAsia="fr-FR"/>
                                </w:rPr>
                                <w:t>Nuevos documentos en el gestor documental de la PTEC</w:t>
                              </w:r>
                              <w:r w:rsidRPr="0073533F">
                                <w:rPr>
                                  <w:rFonts w:ascii="Arial" w:eastAsia="Times New Roman" w:hAnsi="Arial" w:cs="Arial"/>
                                  <w:b/>
                                  <w:bCs/>
                                  <w:color w:val="0064AF"/>
                                  <w:sz w:val="14"/>
                                  <w:szCs w:val="14"/>
                                  <w:lang w:eastAsia="fr-FR"/>
                                </w:rPr>
                                <w:t xml:space="preserve"> </w:t>
                              </w:r>
                            </w:p>
                          </w:tc>
                        </w:tr>
                      </w:tbl>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eastAsia="fr-FR"/>
                          </w:rPr>
                        </w:pPr>
                        <w:r w:rsidRPr="0073533F">
                          <w:rPr>
                            <w:rFonts w:ascii="Arial" w:eastAsia="Times New Roman" w:hAnsi="Arial" w:cs="Arial"/>
                            <w:color w:val="666666"/>
                            <w:sz w:val="17"/>
                            <w:szCs w:val="17"/>
                            <w:lang w:eastAsia="fr-FR"/>
                          </w:rPr>
                          <w:t> </w:t>
                        </w:r>
                      </w:p>
                    </w:tc>
                  </w:tr>
                  <w:tr w:rsidR="0073533F" w:rsidRPr="0073533F" w:rsidTr="00775E12">
                    <w:trPr>
                      <w:trHeight w:val="120"/>
                      <w:tblCellSpacing w:w="0" w:type="dxa"/>
                      <w:jc w:val="center"/>
                    </w:trPr>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73533F" w:rsidRPr="0073533F" w:rsidRDefault="0073533F" w:rsidP="0073533F">
                        <w:pPr>
                          <w:spacing w:after="100" w:afterAutospacing="1" w:line="300" w:lineRule="auto"/>
                          <w:ind w:left="30" w:right="60"/>
                          <w:rPr>
                            <w:rFonts w:ascii="Arial" w:eastAsia="Times New Roman" w:hAnsi="Arial" w:cs="Arial"/>
                            <w:color w:val="000000"/>
                            <w:sz w:val="17"/>
                            <w:szCs w:val="17"/>
                            <w:lang w:val="fr-FR" w:eastAsia="fr-FR"/>
                          </w:rPr>
                        </w:pPr>
                        <w:r w:rsidRPr="0073533F">
                          <w:rPr>
                            <w:rFonts w:ascii="Calibri" w:eastAsia="Times New Roman" w:hAnsi="Calibri" w:cs="Calibri"/>
                            <w:noProof/>
                            <w:lang w:val="fr-FR" w:eastAsia="fr-FR"/>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7" name="Imagen 17" descr="Nuevos 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evos documentos en el gestor documental de la PTEC"/>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3F">
                          <w:rPr>
                            <w:rFonts w:ascii="Arial" w:eastAsia="Times New Roman" w:hAnsi="Arial" w:cs="Arial"/>
                            <w:color w:val="000000"/>
                            <w:sz w:val="17"/>
                            <w:szCs w:val="17"/>
                            <w:lang w:eastAsia="fr-FR"/>
                          </w:rPr>
                          <w:t>En esta sección, que se mantiene en todos los boletines se incluyen los enlaces a los documentos incorporados al Gestor Documental en el último periodo de acceso para los miembros de PTEC.</w:t>
                        </w:r>
                        <w:r w:rsidRPr="0073533F">
                          <w:rPr>
                            <w:rFonts w:ascii="Arial" w:eastAsia="Times New Roman" w:hAnsi="Arial" w:cs="Arial"/>
                            <w:color w:val="000000"/>
                            <w:sz w:val="17"/>
                            <w:szCs w:val="17"/>
                            <w:lang w:eastAsia="fr-FR"/>
                          </w:rPr>
                          <w:br/>
                        </w:r>
                        <w:r w:rsidRPr="0073533F">
                          <w:rPr>
                            <w:rFonts w:ascii="Arial" w:eastAsia="Times New Roman" w:hAnsi="Arial" w:cs="Arial"/>
                            <w:color w:val="000000"/>
                            <w:sz w:val="17"/>
                            <w:szCs w:val="17"/>
                            <w:lang w:eastAsia="fr-FR"/>
                          </w:rPr>
                          <w:br/>
                          <w:t xml:space="preserve">Eventos </w:t>
                        </w:r>
                        <w:r w:rsidRPr="0073533F">
                          <w:rPr>
                            <w:rFonts w:ascii="Arial" w:eastAsia="Times New Roman" w:hAnsi="Arial" w:cs="Arial"/>
                            <w:color w:val="000000"/>
                            <w:sz w:val="17"/>
                            <w:szCs w:val="17"/>
                            <w:lang w:eastAsia="fr-FR"/>
                          </w:rPr>
                          <w:br/>
                          <w:t>Presentaciones 10º Taller PTEC Enlace</w:t>
                        </w:r>
                        <w:r w:rsidRPr="0073533F">
                          <w:rPr>
                            <w:rFonts w:ascii="Arial" w:eastAsia="Times New Roman" w:hAnsi="Arial" w:cs="Arial"/>
                            <w:color w:val="000000"/>
                            <w:sz w:val="17"/>
                            <w:szCs w:val="17"/>
                            <w:lang w:eastAsia="fr-FR"/>
                          </w:rPr>
                          <w:br/>
                        </w:r>
                        <w:r w:rsidRPr="0073533F">
                          <w:rPr>
                            <w:rFonts w:ascii="Arial" w:eastAsia="Times New Roman" w:hAnsi="Arial" w:cs="Arial"/>
                            <w:color w:val="000000"/>
                            <w:sz w:val="17"/>
                            <w:szCs w:val="17"/>
                            <w:lang w:eastAsia="fr-FR"/>
                          </w:rPr>
                          <w:br/>
                          <w:t>Cocumentos 13º Foro PTEC Enlace</w:t>
                        </w:r>
                        <w:r w:rsidRPr="0073533F">
                          <w:rPr>
                            <w:rFonts w:ascii="Arial" w:eastAsia="Times New Roman" w:hAnsi="Arial" w:cs="Arial"/>
                            <w:color w:val="000000"/>
                            <w:sz w:val="17"/>
                            <w:szCs w:val="17"/>
                            <w:lang w:eastAsia="fr-FR"/>
                          </w:rPr>
                          <w:br/>
                        </w:r>
                        <w:r w:rsidRPr="0073533F">
                          <w:rPr>
                            <w:rFonts w:ascii="Arial" w:eastAsia="Times New Roman" w:hAnsi="Arial" w:cs="Arial"/>
                            <w:color w:val="000000"/>
                            <w:sz w:val="17"/>
                            <w:szCs w:val="17"/>
                            <w:lang w:eastAsia="fr-FR"/>
                          </w:rPr>
                          <w:br/>
                          <w:t>Documentación 14º Foro PTEC Enlace</w:t>
                        </w:r>
                        <w:r w:rsidRPr="0073533F">
                          <w:rPr>
                            <w:rFonts w:ascii="Arial" w:eastAsia="Times New Roman" w:hAnsi="Arial" w:cs="Arial"/>
                            <w:color w:val="000000"/>
                            <w:sz w:val="17"/>
                            <w:szCs w:val="17"/>
                            <w:lang w:eastAsia="fr-FR"/>
                          </w:rPr>
                          <w:br/>
                        </w:r>
                        <w:r w:rsidRPr="0073533F">
                          <w:rPr>
                            <w:rFonts w:ascii="Arial" w:eastAsia="Times New Roman" w:hAnsi="Arial" w:cs="Arial"/>
                            <w:color w:val="000000"/>
                            <w:sz w:val="17"/>
                            <w:szCs w:val="17"/>
                            <w:lang w:eastAsia="fr-FR"/>
                          </w:rPr>
                          <w:br/>
                          <w:t>Documentos</w:t>
                        </w:r>
                        <w:r w:rsidRPr="0073533F">
                          <w:rPr>
                            <w:rFonts w:ascii="Arial" w:eastAsia="Times New Roman" w:hAnsi="Arial" w:cs="Arial"/>
                            <w:color w:val="000000"/>
                            <w:sz w:val="17"/>
                            <w:szCs w:val="17"/>
                            <w:lang w:eastAsia="fr-FR"/>
                          </w:rPr>
                          <w:br/>
                        </w:r>
                        <w:r w:rsidRPr="0073533F">
                          <w:rPr>
                            <w:rFonts w:ascii="Arial" w:eastAsia="Times New Roman" w:hAnsi="Arial" w:cs="Arial"/>
                            <w:color w:val="000000"/>
                            <w:sz w:val="17"/>
                            <w:szCs w:val="17"/>
                            <w:lang w:eastAsia="fr-FR"/>
                          </w:rPr>
                          <w:br/>
                          <w:t xml:space="preserve">AEI-PTEC. </w:t>
                        </w:r>
                        <w:r w:rsidRPr="0073533F">
                          <w:rPr>
                            <w:rFonts w:ascii="Arial" w:eastAsia="Times New Roman" w:hAnsi="Arial" w:cs="Arial"/>
                            <w:color w:val="000000"/>
                            <w:sz w:val="17"/>
                            <w:szCs w:val="17"/>
                            <w:lang w:val="fr-FR" w:eastAsia="fr-FR"/>
                          </w:rPr>
                          <w:t>Enlace</w:t>
                        </w:r>
                        <w:r w:rsidRPr="0073533F">
                          <w:rPr>
                            <w:rFonts w:ascii="Arial" w:eastAsia="Times New Roman" w:hAnsi="Arial" w:cs="Arial"/>
                            <w:color w:val="000000"/>
                            <w:sz w:val="17"/>
                            <w:szCs w:val="17"/>
                            <w:lang w:val="fr-FR" w:eastAsia="fr-FR"/>
                          </w:rPr>
                          <w:br/>
                        </w:r>
                        <w:r w:rsidRPr="0073533F">
                          <w:rPr>
                            <w:rFonts w:ascii="Arial" w:eastAsia="Times New Roman" w:hAnsi="Arial" w:cs="Arial"/>
                            <w:color w:val="000000"/>
                            <w:sz w:val="17"/>
                            <w:szCs w:val="17"/>
                            <w:lang w:val="fr-FR" w:eastAsia="fr-FR"/>
                          </w:rPr>
                          <w:br/>
                          <w:t xml:space="preserve">3º </w:t>
                        </w:r>
                        <w:proofErr w:type="spellStart"/>
                        <w:r w:rsidRPr="0073533F">
                          <w:rPr>
                            <w:rFonts w:ascii="Arial" w:eastAsia="Times New Roman" w:hAnsi="Arial" w:cs="Arial"/>
                            <w:color w:val="000000"/>
                            <w:sz w:val="17"/>
                            <w:szCs w:val="17"/>
                            <w:lang w:val="fr-FR" w:eastAsia="fr-FR"/>
                          </w:rPr>
                          <w:t>Cuaderno</w:t>
                        </w:r>
                        <w:proofErr w:type="spellEnd"/>
                        <w:r w:rsidRPr="0073533F">
                          <w:rPr>
                            <w:rFonts w:ascii="Arial" w:eastAsia="Times New Roman" w:hAnsi="Arial" w:cs="Arial"/>
                            <w:color w:val="000000"/>
                            <w:sz w:val="17"/>
                            <w:szCs w:val="17"/>
                            <w:lang w:val="fr-FR" w:eastAsia="fr-FR"/>
                          </w:rPr>
                          <w:t xml:space="preserve"> ... </w:t>
                        </w:r>
                        <w:hyperlink r:id="rId9" w:history="1">
                          <w:r w:rsidRPr="0073533F">
                            <w:rPr>
                              <w:rFonts w:ascii="Arial" w:eastAsia="Times New Roman" w:hAnsi="Arial" w:cs="Arial"/>
                              <w:b/>
                              <w:bCs/>
                              <w:color w:val="CC0000"/>
                              <w:sz w:val="15"/>
                              <w:szCs w:val="15"/>
                              <w:u w:val="single"/>
                              <w:lang w:val="fr-FR" w:eastAsia="fr-FR"/>
                            </w:rPr>
                            <w:t xml:space="preserve">Ver </w:t>
                          </w:r>
                          <w:proofErr w:type="spellStart"/>
                          <w:r w:rsidRPr="0073533F">
                            <w:rPr>
                              <w:rFonts w:ascii="Arial" w:eastAsia="Times New Roman" w:hAnsi="Arial" w:cs="Arial"/>
                              <w:b/>
                              <w:bCs/>
                              <w:color w:val="CC0000"/>
                              <w:sz w:val="15"/>
                              <w:szCs w:val="15"/>
                              <w:u w:val="single"/>
                              <w:lang w:val="fr-FR" w:eastAsia="fr-FR"/>
                            </w:rPr>
                            <w:t>noticia</w:t>
                          </w:r>
                          <w:proofErr w:type="spellEnd"/>
                          <w:r w:rsidRPr="0073533F">
                            <w:rPr>
                              <w:rFonts w:ascii="Arial" w:eastAsia="Times New Roman" w:hAnsi="Arial" w:cs="Arial"/>
                              <w:b/>
                              <w:bCs/>
                              <w:color w:val="CC0000"/>
                              <w:sz w:val="15"/>
                              <w:szCs w:val="15"/>
                              <w:u w:val="single"/>
                              <w:lang w:val="fr-FR" w:eastAsia="fr-FR"/>
                            </w:rPr>
                            <w:t xml:space="preserve"> </w:t>
                          </w:r>
                          <w:proofErr w:type="spellStart"/>
                          <w:r w:rsidRPr="0073533F">
                            <w:rPr>
                              <w:rFonts w:ascii="Arial" w:eastAsia="Times New Roman" w:hAnsi="Arial" w:cs="Arial"/>
                              <w:b/>
                              <w:bCs/>
                              <w:color w:val="CC0000"/>
                              <w:sz w:val="15"/>
                              <w:szCs w:val="15"/>
                              <w:u w:val="single"/>
                              <w:lang w:val="fr-FR" w:eastAsia="fr-FR"/>
                            </w:rPr>
                            <w:t>completa</w:t>
                          </w:r>
                          <w:proofErr w:type="spellEnd"/>
                        </w:hyperlink>
                        <w:r w:rsidRPr="0073533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bl>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r w:rsidR="0073533F" w:rsidRPr="0073533F" w:rsidTr="00775E1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3533F" w:rsidRPr="0073533F" w:rsidTr="00775E12">
                    <w:trPr>
                      <w:trHeight w:val="120"/>
                      <w:tblCellSpacing w:w="0" w:type="dxa"/>
                      <w:jc w:val="center"/>
                    </w:trPr>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3533F" w:rsidRPr="0073533F" w:rsidTr="00775E12">
                          <w:trPr>
                            <w:tblCellSpacing w:w="0" w:type="dxa"/>
                          </w:trPr>
                          <w:tc>
                            <w:tcPr>
                              <w:tcW w:w="0" w:type="auto"/>
                              <w:tcBorders>
                                <w:top w:val="nil"/>
                                <w:left w:val="nil"/>
                                <w:bottom w:val="nil"/>
                                <w:right w:val="nil"/>
                              </w:tcBorders>
                              <w:vAlign w:val="center"/>
                              <w:hideMark/>
                            </w:tcPr>
                            <w:p w:rsidR="0073533F" w:rsidRPr="0073533F" w:rsidRDefault="0073533F" w:rsidP="007353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73533F">
                                <w:rPr>
                                  <w:rFonts w:ascii="Arial" w:eastAsia="Times New Roman" w:hAnsi="Arial" w:cs="Arial"/>
                                  <w:b/>
                                  <w:bCs/>
                                  <w:color w:val="0064AF"/>
                                  <w:sz w:val="23"/>
                                  <w:szCs w:val="23"/>
                                  <w:lang w:eastAsia="fr-FR"/>
                                </w:rPr>
                                <w:t>Videos publicados en el canal YOUTUBE de la PTEC</w:t>
                              </w:r>
                              <w:r w:rsidRPr="0073533F">
                                <w:rPr>
                                  <w:rFonts w:ascii="Arial" w:eastAsia="Times New Roman" w:hAnsi="Arial" w:cs="Arial"/>
                                  <w:b/>
                                  <w:bCs/>
                                  <w:color w:val="0064AF"/>
                                  <w:sz w:val="14"/>
                                  <w:szCs w:val="14"/>
                                  <w:lang w:eastAsia="fr-FR"/>
                                </w:rPr>
                                <w:t xml:space="preserve"> </w:t>
                              </w:r>
                            </w:p>
                          </w:tc>
                        </w:tr>
                      </w:tbl>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eastAsia="fr-FR"/>
                          </w:rPr>
                        </w:pPr>
                        <w:r w:rsidRPr="0073533F">
                          <w:rPr>
                            <w:rFonts w:ascii="Arial" w:eastAsia="Times New Roman" w:hAnsi="Arial" w:cs="Arial"/>
                            <w:color w:val="666666"/>
                            <w:sz w:val="17"/>
                            <w:szCs w:val="17"/>
                            <w:lang w:eastAsia="fr-FR"/>
                          </w:rPr>
                          <w:t> </w:t>
                        </w:r>
                      </w:p>
                    </w:tc>
                  </w:tr>
                  <w:tr w:rsidR="0073533F" w:rsidRPr="0073533F" w:rsidTr="00775E12">
                    <w:trPr>
                      <w:trHeight w:val="120"/>
                      <w:tblCellSpacing w:w="0" w:type="dxa"/>
                      <w:jc w:val="center"/>
                    </w:trPr>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73533F" w:rsidRPr="0073533F" w:rsidRDefault="0073533F" w:rsidP="0073533F">
                        <w:pPr>
                          <w:spacing w:after="100" w:afterAutospacing="1" w:line="300" w:lineRule="auto"/>
                          <w:ind w:left="30" w:right="60"/>
                          <w:rPr>
                            <w:rFonts w:ascii="Arial" w:eastAsia="Times New Roman" w:hAnsi="Arial" w:cs="Arial"/>
                            <w:color w:val="000000"/>
                            <w:sz w:val="17"/>
                            <w:szCs w:val="17"/>
                            <w:lang w:val="fr-FR" w:eastAsia="fr-FR"/>
                          </w:rPr>
                        </w:pPr>
                        <w:r w:rsidRPr="0073533F">
                          <w:rPr>
                            <w:rFonts w:ascii="Calibri" w:eastAsia="Times New Roman" w:hAnsi="Calibri" w:cs="Calibri"/>
                            <w:noProof/>
                            <w:lang w:val="fr-FR" w:eastAsia="fr-FR"/>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6" name="Imagen 16" descr="Videos publicados en el canal YOUTUB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s publicados en el canal YOUTUBE de la PTEC"/>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3F">
                          <w:rPr>
                            <w:rFonts w:ascii="Arial" w:eastAsia="Times New Roman" w:hAnsi="Arial" w:cs="Arial"/>
                            <w:color w:val="000000"/>
                            <w:sz w:val="17"/>
                            <w:szCs w:val="17"/>
                            <w:lang w:eastAsia="fr-FR"/>
                          </w:rPr>
                          <w:t>En esta sección fija del boletín se incluyen los enlaces a todos los videos publicados en el canal Youtube de la PTEC</w:t>
                        </w:r>
                        <w:r w:rsidRPr="0073533F">
                          <w:rPr>
                            <w:rFonts w:ascii="Arial" w:eastAsia="Times New Roman" w:hAnsi="Arial" w:cs="Arial"/>
                            <w:color w:val="000000"/>
                            <w:sz w:val="17"/>
                            <w:szCs w:val="17"/>
                            <w:lang w:eastAsia="fr-FR"/>
                          </w:rPr>
                          <w:br/>
                        </w:r>
                        <w:r w:rsidRPr="0073533F">
                          <w:rPr>
                            <w:rFonts w:ascii="Arial" w:eastAsia="Times New Roman" w:hAnsi="Arial" w:cs="Arial"/>
                            <w:color w:val="000000"/>
                            <w:sz w:val="17"/>
                            <w:szCs w:val="17"/>
                            <w:lang w:eastAsia="fr-FR"/>
                          </w:rPr>
                          <w:br/>
                          <w:t>14º Foro PTEC: La I+D+i en las infraestructuras de transporte. Madrid noviembre 2107</w:t>
                        </w:r>
                        <w:r w:rsidRPr="0073533F">
                          <w:rPr>
                            <w:rFonts w:ascii="Arial" w:eastAsia="Times New Roman" w:hAnsi="Arial" w:cs="Arial"/>
                            <w:color w:val="000000"/>
                            <w:sz w:val="17"/>
                            <w:szCs w:val="17"/>
                            <w:lang w:eastAsia="fr-FR"/>
                          </w:rPr>
                          <w:br/>
                        </w:r>
                        <w:r w:rsidRPr="0073533F">
                          <w:rPr>
                            <w:rFonts w:ascii="Arial" w:eastAsia="Times New Roman" w:hAnsi="Arial" w:cs="Arial"/>
                            <w:color w:val="000000"/>
                            <w:sz w:val="17"/>
                            <w:szCs w:val="17"/>
                            <w:lang w:eastAsia="fr-FR"/>
                          </w:rPr>
                          <w:br/>
                          <w:t>Video de la sesión de apertura</w:t>
                        </w:r>
                        <w:r w:rsidRPr="0073533F">
                          <w:rPr>
                            <w:rFonts w:ascii="Arial" w:eastAsia="Times New Roman" w:hAnsi="Arial" w:cs="Arial"/>
                            <w:color w:val="000000"/>
                            <w:sz w:val="17"/>
                            <w:szCs w:val="17"/>
                            <w:lang w:eastAsia="fr-FR"/>
                          </w:rPr>
                          <w:br/>
                        </w:r>
                        <w:r w:rsidRPr="0073533F">
                          <w:rPr>
                            <w:rFonts w:ascii="Arial" w:eastAsia="Times New Roman" w:hAnsi="Arial" w:cs="Arial"/>
                            <w:color w:val="000000"/>
                            <w:sz w:val="17"/>
                            <w:szCs w:val="17"/>
                            <w:lang w:eastAsia="fr-FR"/>
                          </w:rPr>
                          <w:br/>
                          <w:t xml:space="preserve">Inicio de la 1ª sesión y estrategias I+D+i en las infraestructuras: Infraestructuras portuarias. </w:t>
                        </w:r>
                        <w:r w:rsidRPr="0073533F">
                          <w:rPr>
                            <w:rFonts w:ascii="Arial" w:eastAsia="Times New Roman" w:hAnsi="Arial" w:cs="Arial"/>
                            <w:color w:val="000000"/>
                            <w:sz w:val="17"/>
                            <w:szCs w:val="17"/>
                            <w:lang w:val="fr-FR" w:eastAsia="fr-FR"/>
                          </w:rPr>
                          <w:t xml:space="preserve">Puertos del Estado </w:t>
                        </w:r>
                        <w:r w:rsidRPr="0073533F">
                          <w:rPr>
                            <w:rFonts w:ascii="Arial" w:eastAsia="Times New Roman" w:hAnsi="Arial" w:cs="Arial"/>
                            <w:color w:val="000000"/>
                            <w:sz w:val="17"/>
                            <w:szCs w:val="17"/>
                            <w:lang w:val="fr-FR" w:eastAsia="fr-FR"/>
                          </w:rPr>
                          <w:br/>
                        </w:r>
                        <w:r w:rsidRPr="0073533F">
                          <w:rPr>
                            <w:rFonts w:ascii="Arial" w:eastAsia="Times New Roman" w:hAnsi="Arial" w:cs="Arial"/>
                            <w:color w:val="000000"/>
                            <w:sz w:val="17"/>
                            <w:szCs w:val="17"/>
                            <w:lang w:val="fr-FR" w:eastAsia="fr-FR"/>
                          </w:rPr>
                          <w:br/>
                        </w:r>
                        <w:proofErr w:type="spellStart"/>
                        <w:r w:rsidRPr="0073533F">
                          <w:rPr>
                            <w:rFonts w:ascii="Arial" w:eastAsia="Times New Roman" w:hAnsi="Arial" w:cs="Arial"/>
                            <w:color w:val="000000"/>
                            <w:sz w:val="17"/>
                            <w:szCs w:val="17"/>
                            <w:lang w:val="fr-FR" w:eastAsia="fr-FR"/>
                          </w:rPr>
                          <w:t>Experi</w:t>
                        </w:r>
                        <w:proofErr w:type="spellEnd"/>
                        <w:r w:rsidRPr="0073533F">
                          <w:rPr>
                            <w:rFonts w:ascii="Arial" w:eastAsia="Times New Roman" w:hAnsi="Arial" w:cs="Arial"/>
                            <w:color w:val="000000"/>
                            <w:sz w:val="17"/>
                            <w:szCs w:val="17"/>
                            <w:lang w:val="fr-FR" w:eastAsia="fr-FR"/>
                          </w:rPr>
                          <w:t xml:space="preserve">... </w:t>
                        </w:r>
                        <w:hyperlink r:id="rId11" w:history="1">
                          <w:r w:rsidRPr="0073533F">
                            <w:rPr>
                              <w:rFonts w:ascii="Arial" w:eastAsia="Times New Roman" w:hAnsi="Arial" w:cs="Arial"/>
                              <w:b/>
                              <w:bCs/>
                              <w:color w:val="CC0000"/>
                              <w:sz w:val="15"/>
                              <w:szCs w:val="15"/>
                              <w:u w:val="single"/>
                              <w:lang w:val="fr-FR" w:eastAsia="fr-FR"/>
                            </w:rPr>
                            <w:t xml:space="preserve">Ver </w:t>
                          </w:r>
                          <w:proofErr w:type="spellStart"/>
                          <w:r w:rsidRPr="0073533F">
                            <w:rPr>
                              <w:rFonts w:ascii="Arial" w:eastAsia="Times New Roman" w:hAnsi="Arial" w:cs="Arial"/>
                              <w:b/>
                              <w:bCs/>
                              <w:color w:val="CC0000"/>
                              <w:sz w:val="15"/>
                              <w:szCs w:val="15"/>
                              <w:u w:val="single"/>
                              <w:lang w:val="fr-FR" w:eastAsia="fr-FR"/>
                            </w:rPr>
                            <w:t>noticia</w:t>
                          </w:r>
                          <w:proofErr w:type="spellEnd"/>
                          <w:r w:rsidRPr="0073533F">
                            <w:rPr>
                              <w:rFonts w:ascii="Arial" w:eastAsia="Times New Roman" w:hAnsi="Arial" w:cs="Arial"/>
                              <w:b/>
                              <w:bCs/>
                              <w:color w:val="CC0000"/>
                              <w:sz w:val="15"/>
                              <w:szCs w:val="15"/>
                              <w:u w:val="single"/>
                              <w:lang w:val="fr-FR" w:eastAsia="fr-FR"/>
                            </w:rPr>
                            <w:t xml:space="preserve"> </w:t>
                          </w:r>
                          <w:proofErr w:type="spellStart"/>
                          <w:r w:rsidRPr="0073533F">
                            <w:rPr>
                              <w:rFonts w:ascii="Arial" w:eastAsia="Times New Roman" w:hAnsi="Arial" w:cs="Arial"/>
                              <w:b/>
                              <w:bCs/>
                              <w:color w:val="CC0000"/>
                              <w:sz w:val="15"/>
                              <w:szCs w:val="15"/>
                              <w:u w:val="single"/>
                              <w:lang w:val="fr-FR" w:eastAsia="fr-FR"/>
                            </w:rPr>
                            <w:t>completa</w:t>
                          </w:r>
                          <w:proofErr w:type="spellEnd"/>
                        </w:hyperlink>
                        <w:r w:rsidRPr="0073533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bl>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r w:rsidR="0073533F" w:rsidRPr="0073533F" w:rsidTr="00775E1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3533F" w:rsidRPr="0073533F" w:rsidTr="00775E12">
                    <w:trPr>
                      <w:trHeight w:val="120"/>
                      <w:tblCellSpacing w:w="0" w:type="dxa"/>
                      <w:jc w:val="center"/>
                    </w:trPr>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3533F" w:rsidRPr="0073533F" w:rsidTr="00775E12">
                          <w:trPr>
                            <w:tblCellSpacing w:w="0" w:type="dxa"/>
                          </w:trPr>
                          <w:tc>
                            <w:tcPr>
                              <w:tcW w:w="0" w:type="auto"/>
                              <w:tcBorders>
                                <w:top w:val="nil"/>
                                <w:left w:val="nil"/>
                                <w:bottom w:val="nil"/>
                                <w:right w:val="nil"/>
                              </w:tcBorders>
                              <w:vAlign w:val="center"/>
                              <w:hideMark/>
                            </w:tcPr>
                            <w:p w:rsidR="0073533F" w:rsidRPr="0073533F" w:rsidRDefault="0073533F" w:rsidP="007353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73533F">
                                <w:rPr>
                                  <w:rFonts w:ascii="Arial" w:eastAsia="Times New Roman" w:hAnsi="Arial" w:cs="Arial"/>
                                  <w:b/>
                                  <w:bCs/>
                                  <w:color w:val="0064AF"/>
                                  <w:sz w:val="23"/>
                                  <w:szCs w:val="23"/>
                                  <w:lang w:eastAsia="fr-FR"/>
                                </w:rPr>
                                <w:t>La PTEC publica el Documento de oportunidades para el sector en H2020 (WPs 2018-2020)</w:t>
                              </w:r>
                              <w:r w:rsidRPr="0073533F">
                                <w:rPr>
                                  <w:rFonts w:ascii="Arial" w:eastAsia="Times New Roman" w:hAnsi="Arial" w:cs="Arial"/>
                                  <w:b/>
                                  <w:bCs/>
                                  <w:color w:val="0064AF"/>
                                  <w:sz w:val="14"/>
                                  <w:szCs w:val="14"/>
                                  <w:lang w:eastAsia="fr-FR"/>
                                </w:rPr>
                                <w:t xml:space="preserve"> </w:t>
                              </w:r>
                            </w:p>
                          </w:tc>
                        </w:tr>
                      </w:tbl>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eastAsia="fr-FR"/>
                          </w:rPr>
                        </w:pPr>
                        <w:r w:rsidRPr="0073533F">
                          <w:rPr>
                            <w:rFonts w:ascii="Arial" w:eastAsia="Times New Roman" w:hAnsi="Arial" w:cs="Arial"/>
                            <w:color w:val="666666"/>
                            <w:sz w:val="17"/>
                            <w:szCs w:val="17"/>
                            <w:lang w:eastAsia="fr-FR"/>
                          </w:rPr>
                          <w:t> </w:t>
                        </w:r>
                      </w:p>
                    </w:tc>
                  </w:tr>
                  <w:tr w:rsidR="0073533F" w:rsidRPr="0073533F" w:rsidTr="00775E12">
                    <w:trPr>
                      <w:trHeight w:val="120"/>
                      <w:tblCellSpacing w:w="0" w:type="dxa"/>
                      <w:jc w:val="center"/>
                    </w:trPr>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73533F" w:rsidRPr="0073533F" w:rsidRDefault="0073533F" w:rsidP="0073533F">
                        <w:pPr>
                          <w:spacing w:after="100" w:afterAutospacing="1" w:line="300" w:lineRule="auto"/>
                          <w:ind w:left="30" w:right="60"/>
                          <w:rPr>
                            <w:rFonts w:ascii="Arial" w:eastAsia="Times New Roman" w:hAnsi="Arial" w:cs="Arial"/>
                            <w:color w:val="000000"/>
                            <w:sz w:val="17"/>
                            <w:szCs w:val="17"/>
                            <w:lang w:val="fr-FR" w:eastAsia="fr-FR"/>
                          </w:rPr>
                        </w:pPr>
                        <w:r w:rsidRPr="0073533F">
                          <w:rPr>
                            <w:rFonts w:ascii="Calibri" w:eastAsia="Times New Roman" w:hAnsi="Calibri" w:cs="Calibri"/>
                            <w:noProof/>
                            <w:lang w:val="fr-FR" w:eastAsia="fr-FR"/>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1337945"/>
                              <wp:effectExtent l="0" t="0" r="0" b="0"/>
                              <wp:wrapSquare wrapText="bothSides"/>
                              <wp:docPr id="15" name="Imagen 15" descr="La PTEC publica el Documento de oportunidades para el sector en H2020 (WPs 2018-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TEC publica el Documento de oportunidades para el sector en H2020 (WPs 2018-202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3F">
                          <w:rPr>
                            <w:rFonts w:ascii="Arial" w:eastAsia="Times New Roman" w:hAnsi="Arial" w:cs="Arial"/>
                            <w:color w:val="000000"/>
                            <w:sz w:val="17"/>
                            <w:szCs w:val="17"/>
                            <w:lang w:eastAsia="fr-FR"/>
                          </w:rPr>
                          <w:t>PTEC desarrolla actividades orientadas a la promoción de la internacionalización de la I+D+i de sus miembros. En este sentido, entre otras iniciativas, se han elaborado documentos identificando oportunidades a nivel internacional para el sector de construcción.</w:t>
                        </w:r>
                        <w:r w:rsidRPr="0073533F">
                          <w:rPr>
                            <w:rFonts w:ascii="Arial" w:eastAsia="Times New Roman" w:hAnsi="Arial" w:cs="Arial"/>
                            <w:color w:val="000000"/>
                            <w:sz w:val="17"/>
                            <w:szCs w:val="17"/>
                            <w:lang w:eastAsia="fr-FR"/>
                          </w:rPr>
                          <w:br/>
                        </w:r>
                        <w:r w:rsidRPr="0073533F">
                          <w:rPr>
                            <w:rFonts w:ascii="Arial" w:eastAsia="Times New Roman" w:hAnsi="Arial" w:cs="Arial"/>
                            <w:color w:val="000000"/>
                            <w:sz w:val="17"/>
                            <w:szCs w:val="17"/>
                            <w:lang w:eastAsia="fr-FR"/>
                          </w:rPr>
                          <w:br/>
                          <w:t xml:space="preserve">Ahora, se publica el Documento de Oportunidades para el sector en HORIZONTE 2020, que corresponde a una actualiz... </w:t>
                        </w:r>
                        <w:hyperlink r:id="rId13" w:history="1">
                          <w:r w:rsidRPr="0073533F">
                            <w:rPr>
                              <w:rFonts w:ascii="Arial" w:eastAsia="Times New Roman" w:hAnsi="Arial" w:cs="Arial"/>
                              <w:b/>
                              <w:bCs/>
                              <w:color w:val="CC0000"/>
                              <w:sz w:val="15"/>
                              <w:szCs w:val="15"/>
                              <w:u w:val="single"/>
                              <w:lang w:val="fr-FR" w:eastAsia="fr-FR"/>
                            </w:rPr>
                            <w:t xml:space="preserve">Ver </w:t>
                          </w:r>
                          <w:proofErr w:type="spellStart"/>
                          <w:r w:rsidRPr="0073533F">
                            <w:rPr>
                              <w:rFonts w:ascii="Arial" w:eastAsia="Times New Roman" w:hAnsi="Arial" w:cs="Arial"/>
                              <w:b/>
                              <w:bCs/>
                              <w:color w:val="CC0000"/>
                              <w:sz w:val="15"/>
                              <w:szCs w:val="15"/>
                              <w:u w:val="single"/>
                              <w:lang w:val="fr-FR" w:eastAsia="fr-FR"/>
                            </w:rPr>
                            <w:t>noticia</w:t>
                          </w:r>
                          <w:proofErr w:type="spellEnd"/>
                          <w:r w:rsidRPr="0073533F">
                            <w:rPr>
                              <w:rFonts w:ascii="Arial" w:eastAsia="Times New Roman" w:hAnsi="Arial" w:cs="Arial"/>
                              <w:b/>
                              <w:bCs/>
                              <w:color w:val="CC0000"/>
                              <w:sz w:val="15"/>
                              <w:szCs w:val="15"/>
                              <w:u w:val="single"/>
                              <w:lang w:val="fr-FR" w:eastAsia="fr-FR"/>
                            </w:rPr>
                            <w:t xml:space="preserve"> </w:t>
                          </w:r>
                          <w:proofErr w:type="spellStart"/>
                          <w:r w:rsidRPr="0073533F">
                            <w:rPr>
                              <w:rFonts w:ascii="Arial" w:eastAsia="Times New Roman" w:hAnsi="Arial" w:cs="Arial"/>
                              <w:b/>
                              <w:bCs/>
                              <w:color w:val="CC0000"/>
                              <w:sz w:val="15"/>
                              <w:szCs w:val="15"/>
                              <w:u w:val="single"/>
                              <w:lang w:val="fr-FR" w:eastAsia="fr-FR"/>
                            </w:rPr>
                            <w:t>completa</w:t>
                          </w:r>
                          <w:proofErr w:type="spellEnd"/>
                        </w:hyperlink>
                        <w:r w:rsidRPr="0073533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bl>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r w:rsidR="0073533F" w:rsidRPr="0073533F" w:rsidTr="00775E1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3533F" w:rsidRPr="0073533F" w:rsidTr="00775E12">
                    <w:trPr>
                      <w:trHeight w:val="120"/>
                      <w:tblCellSpacing w:w="0" w:type="dxa"/>
                      <w:jc w:val="center"/>
                    </w:trPr>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3533F" w:rsidRPr="0073533F" w:rsidTr="00775E12">
                          <w:trPr>
                            <w:tblCellSpacing w:w="0" w:type="dxa"/>
                          </w:trPr>
                          <w:tc>
                            <w:tcPr>
                              <w:tcW w:w="0" w:type="auto"/>
                              <w:tcBorders>
                                <w:top w:val="nil"/>
                                <w:left w:val="nil"/>
                                <w:bottom w:val="nil"/>
                                <w:right w:val="nil"/>
                              </w:tcBorders>
                              <w:vAlign w:val="center"/>
                              <w:hideMark/>
                            </w:tcPr>
                            <w:p w:rsidR="0073533F" w:rsidRPr="0073533F" w:rsidRDefault="0073533F" w:rsidP="007353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73533F">
                                <w:rPr>
                                  <w:rFonts w:ascii="Arial" w:eastAsia="Times New Roman" w:hAnsi="Arial" w:cs="Arial"/>
                                  <w:b/>
                                  <w:bCs/>
                                  <w:color w:val="0064AF"/>
                                  <w:sz w:val="23"/>
                                  <w:szCs w:val="23"/>
                                  <w:lang w:eastAsia="fr-FR"/>
                                </w:rPr>
                                <w:t>ACCIONA Construcción y CEDEX participan en el proyecto sobre infraestructuras y cambio climático CLARITY</w:t>
                              </w:r>
                              <w:r w:rsidRPr="0073533F">
                                <w:rPr>
                                  <w:rFonts w:ascii="Arial" w:eastAsia="Times New Roman" w:hAnsi="Arial" w:cs="Arial"/>
                                  <w:b/>
                                  <w:bCs/>
                                  <w:color w:val="0064AF"/>
                                  <w:sz w:val="14"/>
                                  <w:szCs w:val="14"/>
                                  <w:lang w:eastAsia="fr-FR"/>
                                </w:rPr>
                                <w:t xml:space="preserve"> </w:t>
                              </w:r>
                            </w:p>
                          </w:tc>
                        </w:tr>
                      </w:tbl>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eastAsia="fr-FR"/>
                          </w:rPr>
                        </w:pPr>
                        <w:r w:rsidRPr="0073533F">
                          <w:rPr>
                            <w:rFonts w:ascii="Arial" w:eastAsia="Times New Roman" w:hAnsi="Arial" w:cs="Arial"/>
                            <w:color w:val="666666"/>
                            <w:sz w:val="17"/>
                            <w:szCs w:val="17"/>
                            <w:lang w:eastAsia="fr-FR"/>
                          </w:rPr>
                          <w:t> </w:t>
                        </w:r>
                      </w:p>
                    </w:tc>
                  </w:tr>
                  <w:tr w:rsidR="0073533F" w:rsidRPr="0073533F" w:rsidTr="00775E12">
                    <w:trPr>
                      <w:trHeight w:val="120"/>
                      <w:tblCellSpacing w:w="0" w:type="dxa"/>
                      <w:jc w:val="center"/>
                    </w:trPr>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73533F" w:rsidRPr="0073533F" w:rsidRDefault="0073533F" w:rsidP="0073533F">
                        <w:pPr>
                          <w:spacing w:after="100" w:afterAutospacing="1" w:line="300" w:lineRule="auto"/>
                          <w:ind w:left="30" w:right="60"/>
                          <w:rPr>
                            <w:rFonts w:ascii="Arial" w:eastAsia="Times New Roman" w:hAnsi="Arial" w:cs="Arial"/>
                            <w:color w:val="000000"/>
                            <w:sz w:val="17"/>
                            <w:szCs w:val="17"/>
                            <w:lang w:val="fr-FR" w:eastAsia="fr-FR"/>
                          </w:rPr>
                        </w:pPr>
                        <w:r w:rsidRPr="0073533F">
                          <w:rPr>
                            <w:rFonts w:ascii="Calibri" w:eastAsia="Times New Roman" w:hAnsi="Calibri" w:cs="Calibri"/>
                            <w:noProof/>
                            <w:lang w:val="fr-FR" w:eastAsia="fr-FR"/>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843915"/>
                              <wp:effectExtent l="0" t="0" r="0" b="0"/>
                              <wp:wrapSquare wrapText="bothSides"/>
                              <wp:docPr id="14" name="Imagen 14" descr="ACCIONA Construcción y CEDEX participan en el proyecto sobre infraestructuras y cambio climático CL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IONA Construcción y CEDEX participan en el proyecto sobre infraestructuras y cambio climático CLARITY"/>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3F">
                          <w:rPr>
                            <w:rFonts w:ascii="Arial" w:eastAsia="Times New Roman" w:hAnsi="Arial" w:cs="Arial"/>
                            <w:color w:val="000000"/>
                            <w:sz w:val="17"/>
                            <w:szCs w:val="17"/>
                            <w:lang w:eastAsia="fr-FR"/>
                          </w:rPr>
                          <w:t xml:space="preserve">El Centro de I+D de ACCIONA Construcción y el Centro de Estudios del Transporte del CEDEX participan junto con AEMET, METEOGRID Y ATOS y otras 12 empresas de mediano y gran tamaño y organismos de investigación de Alemania, Austria, Italia y Suecia en el proyecto de investigación CLARITY (Integrated Climate Adaptation Service Tools for Improving Resilience Measure Efficiency... </w:t>
                        </w:r>
                        <w:hyperlink r:id="rId15" w:history="1">
                          <w:r w:rsidRPr="0073533F">
                            <w:rPr>
                              <w:rFonts w:ascii="Arial" w:eastAsia="Times New Roman" w:hAnsi="Arial" w:cs="Arial"/>
                              <w:b/>
                              <w:bCs/>
                              <w:color w:val="CC0000"/>
                              <w:sz w:val="15"/>
                              <w:szCs w:val="15"/>
                              <w:u w:val="single"/>
                              <w:lang w:val="fr-FR" w:eastAsia="fr-FR"/>
                            </w:rPr>
                            <w:t xml:space="preserve">Ver </w:t>
                          </w:r>
                          <w:proofErr w:type="spellStart"/>
                          <w:r w:rsidRPr="0073533F">
                            <w:rPr>
                              <w:rFonts w:ascii="Arial" w:eastAsia="Times New Roman" w:hAnsi="Arial" w:cs="Arial"/>
                              <w:b/>
                              <w:bCs/>
                              <w:color w:val="CC0000"/>
                              <w:sz w:val="15"/>
                              <w:szCs w:val="15"/>
                              <w:u w:val="single"/>
                              <w:lang w:val="fr-FR" w:eastAsia="fr-FR"/>
                            </w:rPr>
                            <w:t>noticia</w:t>
                          </w:r>
                          <w:proofErr w:type="spellEnd"/>
                          <w:r w:rsidRPr="0073533F">
                            <w:rPr>
                              <w:rFonts w:ascii="Arial" w:eastAsia="Times New Roman" w:hAnsi="Arial" w:cs="Arial"/>
                              <w:b/>
                              <w:bCs/>
                              <w:color w:val="CC0000"/>
                              <w:sz w:val="15"/>
                              <w:szCs w:val="15"/>
                              <w:u w:val="single"/>
                              <w:lang w:val="fr-FR" w:eastAsia="fr-FR"/>
                            </w:rPr>
                            <w:t xml:space="preserve"> </w:t>
                          </w:r>
                          <w:proofErr w:type="spellStart"/>
                          <w:r w:rsidRPr="0073533F">
                            <w:rPr>
                              <w:rFonts w:ascii="Arial" w:eastAsia="Times New Roman" w:hAnsi="Arial" w:cs="Arial"/>
                              <w:b/>
                              <w:bCs/>
                              <w:color w:val="CC0000"/>
                              <w:sz w:val="15"/>
                              <w:szCs w:val="15"/>
                              <w:u w:val="single"/>
                              <w:lang w:val="fr-FR" w:eastAsia="fr-FR"/>
                            </w:rPr>
                            <w:t>completa</w:t>
                          </w:r>
                          <w:proofErr w:type="spellEnd"/>
                        </w:hyperlink>
                        <w:r w:rsidRPr="0073533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bl>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r w:rsidR="0073533F" w:rsidRPr="0073533F" w:rsidTr="00775E1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3533F" w:rsidRPr="0073533F" w:rsidTr="00775E12">
                    <w:trPr>
                      <w:trHeight w:val="120"/>
                      <w:tblCellSpacing w:w="0" w:type="dxa"/>
                      <w:jc w:val="center"/>
                    </w:trPr>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3533F" w:rsidRPr="0073533F" w:rsidTr="00775E12">
                          <w:trPr>
                            <w:tblCellSpacing w:w="0" w:type="dxa"/>
                          </w:trPr>
                          <w:tc>
                            <w:tcPr>
                              <w:tcW w:w="0" w:type="auto"/>
                              <w:tcBorders>
                                <w:top w:val="nil"/>
                                <w:left w:val="nil"/>
                                <w:bottom w:val="nil"/>
                                <w:right w:val="nil"/>
                              </w:tcBorders>
                              <w:vAlign w:val="center"/>
                              <w:hideMark/>
                            </w:tcPr>
                            <w:p w:rsidR="0073533F" w:rsidRPr="0073533F" w:rsidRDefault="0073533F" w:rsidP="007353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73533F">
                                <w:rPr>
                                  <w:rFonts w:ascii="Arial" w:eastAsia="Times New Roman" w:hAnsi="Arial" w:cs="Arial"/>
                                  <w:b/>
                                  <w:bCs/>
                                  <w:color w:val="0064AF"/>
                                  <w:sz w:val="23"/>
                                  <w:szCs w:val="23"/>
                                  <w:lang w:eastAsia="fr-FR"/>
                                </w:rPr>
                                <w:t>Los parques bien diseñados alivian del bochorno en las ciudades</w:t>
                              </w:r>
                              <w:r w:rsidRPr="0073533F">
                                <w:rPr>
                                  <w:rFonts w:ascii="Arial" w:eastAsia="Times New Roman" w:hAnsi="Arial" w:cs="Arial"/>
                                  <w:b/>
                                  <w:bCs/>
                                  <w:color w:val="0064AF"/>
                                  <w:sz w:val="14"/>
                                  <w:szCs w:val="14"/>
                                  <w:lang w:eastAsia="fr-FR"/>
                                </w:rPr>
                                <w:t xml:space="preserve"> </w:t>
                              </w:r>
                            </w:p>
                          </w:tc>
                        </w:tr>
                      </w:tbl>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eastAsia="fr-FR"/>
                          </w:rPr>
                        </w:pPr>
                        <w:r w:rsidRPr="0073533F">
                          <w:rPr>
                            <w:rFonts w:ascii="Arial" w:eastAsia="Times New Roman" w:hAnsi="Arial" w:cs="Arial"/>
                            <w:color w:val="666666"/>
                            <w:sz w:val="17"/>
                            <w:szCs w:val="17"/>
                            <w:lang w:eastAsia="fr-FR"/>
                          </w:rPr>
                          <w:t> </w:t>
                        </w:r>
                      </w:p>
                    </w:tc>
                  </w:tr>
                  <w:tr w:rsidR="0073533F" w:rsidRPr="0073533F" w:rsidTr="00775E12">
                    <w:trPr>
                      <w:trHeight w:val="120"/>
                      <w:tblCellSpacing w:w="0" w:type="dxa"/>
                      <w:jc w:val="center"/>
                    </w:trPr>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73533F" w:rsidRPr="0073533F" w:rsidRDefault="0073533F" w:rsidP="0073533F">
                        <w:pPr>
                          <w:spacing w:after="100" w:afterAutospacing="1" w:line="300" w:lineRule="auto"/>
                          <w:ind w:left="30" w:right="60"/>
                          <w:rPr>
                            <w:rFonts w:ascii="Arial" w:eastAsia="Times New Roman" w:hAnsi="Arial" w:cs="Arial"/>
                            <w:color w:val="000000"/>
                            <w:sz w:val="17"/>
                            <w:szCs w:val="17"/>
                            <w:lang w:val="fr-FR" w:eastAsia="fr-FR"/>
                          </w:rPr>
                        </w:pPr>
                        <w:r w:rsidRPr="0073533F">
                          <w:rPr>
                            <w:rFonts w:ascii="Calibri" w:eastAsia="Times New Roman" w:hAnsi="Calibri" w:cs="Calibri"/>
                            <w:noProof/>
                            <w:lang w:val="fr-FR" w:eastAsia="fr-FR"/>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13" name="Imagen 13" descr="Los parques bien diseñados alivian del bochorno en las ciu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s parques bien diseñados alivian del bochorno en las ciudades"/>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3F">
                          <w:rPr>
                            <w:rFonts w:ascii="Arial" w:eastAsia="Times New Roman" w:hAnsi="Arial" w:cs="Arial"/>
                            <w:color w:val="000000"/>
                            <w:sz w:val="17"/>
                            <w:szCs w:val="17"/>
                            <w:lang w:eastAsia="fr-FR"/>
                          </w:rPr>
                          <w:t>El aumento de espacios verdes en las ciudades y la mejora de los elementos en los parques ayudan a moderar el efecto 'isla de calor' urbana y, por tanto, a elevar el confort térmico de los usuarios. Así lo revelan las simulaciones realizadas por una arquitecta de la Universidad Politécnica de Madrid planteando varios escenarios en un parque de Pekín</w:t>
                        </w:r>
                        <w:r w:rsidRPr="0073533F">
                          <w:rPr>
                            <w:rFonts w:ascii="Arial" w:eastAsia="Times New Roman" w:hAnsi="Arial" w:cs="Arial"/>
                            <w:color w:val="000000"/>
                            <w:sz w:val="17"/>
                            <w:szCs w:val="17"/>
                            <w:lang w:eastAsia="fr-FR"/>
                          </w:rPr>
                          <w:br/>
                        </w:r>
                        <w:r w:rsidRPr="0073533F">
                          <w:rPr>
                            <w:rFonts w:ascii="Arial" w:eastAsia="Times New Roman" w:hAnsi="Arial" w:cs="Arial"/>
                            <w:color w:val="000000"/>
                            <w:sz w:val="17"/>
                            <w:szCs w:val="17"/>
                            <w:lang w:eastAsia="fr-FR"/>
                          </w:rPr>
                          <w:br/>
                          <w:t xml:space="preserve">En los parques... </w:t>
                        </w:r>
                        <w:hyperlink r:id="rId17" w:history="1">
                          <w:r w:rsidRPr="0073533F">
                            <w:rPr>
                              <w:rFonts w:ascii="Arial" w:eastAsia="Times New Roman" w:hAnsi="Arial" w:cs="Arial"/>
                              <w:b/>
                              <w:bCs/>
                              <w:color w:val="CC0000"/>
                              <w:sz w:val="15"/>
                              <w:szCs w:val="15"/>
                              <w:u w:val="single"/>
                              <w:lang w:val="fr-FR" w:eastAsia="fr-FR"/>
                            </w:rPr>
                            <w:t xml:space="preserve">Ver </w:t>
                          </w:r>
                          <w:proofErr w:type="spellStart"/>
                          <w:r w:rsidRPr="0073533F">
                            <w:rPr>
                              <w:rFonts w:ascii="Arial" w:eastAsia="Times New Roman" w:hAnsi="Arial" w:cs="Arial"/>
                              <w:b/>
                              <w:bCs/>
                              <w:color w:val="CC0000"/>
                              <w:sz w:val="15"/>
                              <w:szCs w:val="15"/>
                              <w:u w:val="single"/>
                              <w:lang w:val="fr-FR" w:eastAsia="fr-FR"/>
                            </w:rPr>
                            <w:t>noticia</w:t>
                          </w:r>
                          <w:proofErr w:type="spellEnd"/>
                          <w:r w:rsidRPr="0073533F">
                            <w:rPr>
                              <w:rFonts w:ascii="Arial" w:eastAsia="Times New Roman" w:hAnsi="Arial" w:cs="Arial"/>
                              <w:b/>
                              <w:bCs/>
                              <w:color w:val="CC0000"/>
                              <w:sz w:val="15"/>
                              <w:szCs w:val="15"/>
                              <w:u w:val="single"/>
                              <w:lang w:val="fr-FR" w:eastAsia="fr-FR"/>
                            </w:rPr>
                            <w:t xml:space="preserve"> </w:t>
                          </w:r>
                          <w:proofErr w:type="spellStart"/>
                          <w:r w:rsidRPr="0073533F">
                            <w:rPr>
                              <w:rFonts w:ascii="Arial" w:eastAsia="Times New Roman" w:hAnsi="Arial" w:cs="Arial"/>
                              <w:b/>
                              <w:bCs/>
                              <w:color w:val="CC0000"/>
                              <w:sz w:val="15"/>
                              <w:szCs w:val="15"/>
                              <w:u w:val="single"/>
                              <w:lang w:val="fr-FR" w:eastAsia="fr-FR"/>
                            </w:rPr>
                            <w:t>completa</w:t>
                          </w:r>
                          <w:proofErr w:type="spellEnd"/>
                        </w:hyperlink>
                        <w:r w:rsidRPr="0073533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bl>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r w:rsidR="0073533F" w:rsidRPr="0073533F" w:rsidTr="00775E1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3533F" w:rsidRPr="0073533F" w:rsidTr="00775E12">
                    <w:trPr>
                      <w:trHeight w:val="120"/>
                      <w:tblCellSpacing w:w="0" w:type="dxa"/>
                      <w:jc w:val="center"/>
                    </w:trPr>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3533F" w:rsidRPr="0073533F" w:rsidTr="00775E12">
                          <w:trPr>
                            <w:tblCellSpacing w:w="0" w:type="dxa"/>
                          </w:trPr>
                          <w:tc>
                            <w:tcPr>
                              <w:tcW w:w="0" w:type="auto"/>
                              <w:tcBorders>
                                <w:top w:val="nil"/>
                                <w:left w:val="nil"/>
                                <w:bottom w:val="nil"/>
                                <w:right w:val="nil"/>
                              </w:tcBorders>
                              <w:vAlign w:val="center"/>
                              <w:hideMark/>
                            </w:tcPr>
                            <w:p w:rsidR="0073533F" w:rsidRPr="0073533F" w:rsidRDefault="0073533F" w:rsidP="007353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73533F">
                                <w:rPr>
                                  <w:rFonts w:ascii="Arial" w:eastAsia="Times New Roman" w:hAnsi="Arial" w:cs="Arial"/>
                                  <w:b/>
                                  <w:bCs/>
                                  <w:color w:val="0064AF"/>
                                  <w:sz w:val="23"/>
                                  <w:szCs w:val="23"/>
                                  <w:lang w:val="en-US" w:eastAsia="fr-FR"/>
                                </w:rPr>
                                <w:t>eTEACHERs Project. Spanish pilots’ visit</w:t>
                              </w:r>
                              <w:r w:rsidRPr="0073533F">
                                <w:rPr>
                                  <w:rFonts w:ascii="Arial" w:eastAsia="Times New Roman" w:hAnsi="Arial" w:cs="Arial"/>
                                  <w:b/>
                                  <w:bCs/>
                                  <w:color w:val="0064AF"/>
                                  <w:sz w:val="14"/>
                                  <w:szCs w:val="14"/>
                                  <w:lang w:val="en-US" w:eastAsia="fr-FR"/>
                                </w:rPr>
                                <w:t xml:space="preserve"> </w:t>
                              </w:r>
                            </w:p>
                          </w:tc>
                        </w:tr>
                      </w:tbl>
                      <w:p w:rsidR="0073533F" w:rsidRPr="0073533F" w:rsidRDefault="0073533F" w:rsidP="0073533F">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en-US" w:eastAsia="fr-FR"/>
                          </w:rPr>
                        </w:pPr>
                        <w:r w:rsidRPr="0073533F">
                          <w:rPr>
                            <w:rFonts w:ascii="Arial" w:eastAsia="Times New Roman" w:hAnsi="Arial" w:cs="Arial"/>
                            <w:color w:val="666666"/>
                            <w:sz w:val="17"/>
                            <w:szCs w:val="17"/>
                            <w:lang w:val="en-US" w:eastAsia="fr-FR"/>
                          </w:rPr>
                          <w:t> </w:t>
                        </w:r>
                      </w:p>
                    </w:tc>
                  </w:tr>
                  <w:tr w:rsidR="0073533F" w:rsidRPr="0073533F" w:rsidTr="00775E12">
                    <w:trPr>
                      <w:trHeight w:val="120"/>
                      <w:tblCellSpacing w:w="0" w:type="dxa"/>
                      <w:jc w:val="center"/>
                    </w:trPr>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73533F" w:rsidRPr="0073533F" w:rsidRDefault="0073533F" w:rsidP="0073533F">
                        <w:pPr>
                          <w:spacing w:after="100" w:afterAutospacing="1" w:line="300" w:lineRule="auto"/>
                          <w:ind w:left="30" w:right="60"/>
                          <w:rPr>
                            <w:rFonts w:ascii="Arial" w:eastAsia="Times New Roman" w:hAnsi="Arial" w:cs="Arial"/>
                            <w:color w:val="000000"/>
                            <w:sz w:val="17"/>
                            <w:szCs w:val="17"/>
                            <w:lang w:val="fr-FR" w:eastAsia="fr-FR"/>
                          </w:rPr>
                        </w:pPr>
                        <w:r w:rsidRPr="0073533F">
                          <w:rPr>
                            <w:rFonts w:ascii="Calibri" w:eastAsia="Times New Roman" w:hAnsi="Calibri" w:cs="Calibri"/>
                            <w:noProof/>
                            <w:lang w:val="fr-FR" w:eastAsia="fr-FR"/>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535940"/>
                              <wp:effectExtent l="0" t="0" r="0" b="0"/>
                              <wp:wrapSquare wrapText="bothSides"/>
                              <wp:docPr id="12" name="Imagen 12" descr="eTEACHERs Project. Spanish pilots’ 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EACHERs Project. Spanish pilots’ visi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3F">
                          <w:rPr>
                            <w:rFonts w:ascii="Arial" w:eastAsia="Times New Roman" w:hAnsi="Arial" w:cs="Arial"/>
                            <w:color w:val="000000"/>
                            <w:sz w:val="17"/>
                            <w:szCs w:val="17"/>
                            <w:lang w:val="en-US" w:eastAsia="fr-FR"/>
                          </w:rPr>
                          <w:t xml:space="preserve">The eTEACHER’s partners from Nottingham City Council, De Montfort University, Cemosa, Agencia Extremeña de la Energía and Laura OTERO (LO) visited the Spanish Pilot buildings located in Extremadura Region on January </w:t>
                        </w:r>
                        <w:r w:rsidRPr="0073533F">
                          <w:rPr>
                            <w:rFonts w:ascii="Arial" w:eastAsia="Times New Roman" w:hAnsi="Arial" w:cs="Arial"/>
                            <w:color w:val="000000"/>
                            <w:sz w:val="17"/>
                            <w:szCs w:val="17"/>
                            <w:lang w:val="en-US" w:eastAsia="fr-FR"/>
                          </w:rPr>
                          <w:lastRenderedPageBreak/>
                          <w:t xml:space="preserve">9th-11th. The first day, they visited the two health care centres. The second day, they visited the high school and the kindergarden. </w:t>
                        </w:r>
                        <w:proofErr w:type="spellStart"/>
                        <w:r w:rsidRPr="0073533F">
                          <w:rPr>
                            <w:rFonts w:ascii="Arial" w:eastAsia="Times New Roman" w:hAnsi="Arial" w:cs="Arial"/>
                            <w:color w:val="000000"/>
                            <w:sz w:val="17"/>
                            <w:szCs w:val="17"/>
                            <w:lang w:val="fr-FR" w:eastAsia="fr-FR"/>
                          </w:rPr>
                          <w:t>During</w:t>
                        </w:r>
                        <w:proofErr w:type="spellEnd"/>
                        <w:r w:rsidRPr="0073533F">
                          <w:rPr>
                            <w:rFonts w:ascii="Arial" w:eastAsia="Times New Roman" w:hAnsi="Arial" w:cs="Arial"/>
                            <w:color w:val="000000"/>
                            <w:sz w:val="17"/>
                            <w:szCs w:val="17"/>
                            <w:lang w:val="fr-FR" w:eastAsia="fr-FR"/>
                          </w:rPr>
                          <w:t xml:space="preserve"> the last </w:t>
                        </w:r>
                        <w:proofErr w:type="spellStart"/>
                        <w:r w:rsidRPr="0073533F">
                          <w:rPr>
                            <w:rFonts w:ascii="Arial" w:eastAsia="Times New Roman" w:hAnsi="Arial" w:cs="Arial"/>
                            <w:color w:val="000000"/>
                            <w:sz w:val="17"/>
                            <w:szCs w:val="17"/>
                            <w:lang w:val="fr-FR" w:eastAsia="fr-FR"/>
                          </w:rPr>
                          <w:t>day</w:t>
                        </w:r>
                        <w:proofErr w:type="spellEnd"/>
                        <w:r w:rsidRPr="0073533F">
                          <w:rPr>
                            <w:rFonts w:ascii="Arial" w:eastAsia="Times New Roman" w:hAnsi="Arial" w:cs="Arial"/>
                            <w:color w:val="000000"/>
                            <w:sz w:val="17"/>
                            <w:szCs w:val="17"/>
                            <w:lang w:val="fr-FR" w:eastAsia="fr-FR"/>
                          </w:rPr>
                          <w:t xml:space="preserve">,... </w:t>
                        </w:r>
                        <w:hyperlink r:id="rId19" w:history="1">
                          <w:r w:rsidRPr="0073533F">
                            <w:rPr>
                              <w:rFonts w:ascii="Arial" w:eastAsia="Times New Roman" w:hAnsi="Arial" w:cs="Arial"/>
                              <w:b/>
                              <w:bCs/>
                              <w:color w:val="CC0000"/>
                              <w:sz w:val="15"/>
                              <w:szCs w:val="15"/>
                              <w:u w:val="single"/>
                              <w:lang w:val="fr-FR" w:eastAsia="fr-FR"/>
                            </w:rPr>
                            <w:t xml:space="preserve">Ver </w:t>
                          </w:r>
                          <w:proofErr w:type="spellStart"/>
                          <w:r w:rsidRPr="0073533F">
                            <w:rPr>
                              <w:rFonts w:ascii="Arial" w:eastAsia="Times New Roman" w:hAnsi="Arial" w:cs="Arial"/>
                              <w:b/>
                              <w:bCs/>
                              <w:color w:val="CC0000"/>
                              <w:sz w:val="15"/>
                              <w:szCs w:val="15"/>
                              <w:u w:val="single"/>
                              <w:lang w:val="fr-FR" w:eastAsia="fr-FR"/>
                            </w:rPr>
                            <w:t>noticia</w:t>
                          </w:r>
                          <w:proofErr w:type="spellEnd"/>
                          <w:r w:rsidRPr="0073533F">
                            <w:rPr>
                              <w:rFonts w:ascii="Arial" w:eastAsia="Times New Roman" w:hAnsi="Arial" w:cs="Arial"/>
                              <w:b/>
                              <w:bCs/>
                              <w:color w:val="CC0000"/>
                              <w:sz w:val="15"/>
                              <w:szCs w:val="15"/>
                              <w:u w:val="single"/>
                              <w:lang w:val="fr-FR" w:eastAsia="fr-FR"/>
                            </w:rPr>
                            <w:t xml:space="preserve"> </w:t>
                          </w:r>
                          <w:proofErr w:type="spellStart"/>
                          <w:r w:rsidRPr="0073533F">
                            <w:rPr>
                              <w:rFonts w:ascii="Arial" w:eastAsia="Times New Roman" w:hAnsi="Arial" w:cs="Arial"/>
                              <w:b/>
                              <w:bCs/>
                              <w:color w:val="CC0000"/>
                              <w:sz w:val="15"/>
                              <w:szCs w:val="15"/>
                              <w:u w:val="single"/>
                              <w:lang w:val="fr-FR" w:eastAsia="fr-FR"/>
                            </w:rPr>
                            <w:t>completa</w:t>
                          </w:r>
                          <w:proofErr w:type="spellEnd"/>
                        </w:hyperlink>
                        <w:r w:rsidRPr="0073533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bl>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r w:rsidR="0073533F" w:rsidRPr="0073533F" w:rsidTr="00775E1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3533F" w:rsidRPr="0073533F" w:rsidTr="00775E12">
                    <w:trPr>
                      <w:trHeight w:val="120"/>
                      <w:tblCellSpacing w:w="0" w:type="dxa"/>
                      <w:jc w:val="center"/>
                    </w:trPr>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3533F" w:rsidRPr="0073533F" w:rsidTr="00775E12">
                          <w:trPr>
                            <w:tblCellSpacing w:w="0" w:type="dxa"/>
                          </w:trPr>
                          <w:tc>
                            <w:tcPr>
                              <w:tcW w:w="0" w:type="auto"/>
                              <w:tcBorders>
                                <w:top w:val="nil"/>
                                <w:left w:val="nil"/>
                                <w:bottom w:val="nil"/>
                                <w:right w:val="nil"/>
                              </w:tcBorders>
                              <w:vAlign w:val="center"/>
                              <w:hideMark/>
                            </w:tcPr>
                            <w:p w:rsidR="0073533F" w:rsidRPr="0073533F" w:rsidRDefault="0073533F" w:rsidP="007353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73533F">
                                <w:rPr>
                                  <w:rFonts w:ascii="Arial" w:eastAsia="Times New Roman" w:hAnsi="Arial" w:cs="Arial"/>
                                  <w:b/>
                                  <w:bCs/>
                                  <w:color w:val="0064AF"/>
                                  <w:sz w:val="23"/>
                                  <w:szCs w:val="23"/>
                                  <w:lang w:eastAsia="fr-FR"/>
                                </w:rPr>
                                <w:t>Premio TECNALIA a la mejor tesis doctoral</w:t>
                              </w:r>
                              <w:r w:rsidRPr="0073533F">
                                <w:rPr>
                                  <w:rFonts w:ascii="Arial" w:eastAsia="Times New Roman" w:hAnsi="Arial" w:cs="Arial"/>
                                  <w:b/>
                                  <w:bCs/>
                                  <w:color w:val="0064AF"/>
                                  <w:sz w:val="14"/>
                                  <w:szCs w:val="14"/>
                                  <w:lang w:eastAsia="fr-FR"/>
                                </w:rPr>
                                <w:t xml:space="preserve"> </w:t>
                              </w:r>
                            </w:p>
                          </w:tc>
                        </w:tr>
                      </w:tbl>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eastAsia="fr-FR"/>
                          </w:rPr>
                        </w:pPr>
                        <w:r w:rsidRPr="0073533F">
                          <w:rPr>
                            <w:rFonts w:ascii="Arial" w:eastAsia="Times New Roman" w:hAnsi="Arial" w:cs="Arial"/>
                            <w:color w:val="666666"/>
                            <w:sz w:val="17"/>
                            <w:szCs w:val="17"/>
                            <w:lang w:eastAsia="fr-FR"/>
                          </w:rPr>
                          <w:t> </w:t>
                        </w:r>
                      </w:p>
                    </w:tc>
                  </w:tr>
                  <w:tr w:rsidR="0073533F" w:rsidRPr="0073533F" w:rsidTr="00775E12">
                    <w:trPr>
                      <w:trHeight w:val="120"/>
                      <w:tblCellSpacing w:w="0" w:type="dxa"/>
                      <w:jc w:val="center"/>
                    </w:trPr>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73533F" w:rsidRPr="0073533F" w:rsidRDefault="0073533F" w:rsidP="0073533F">
                        <w:pPr>
                          <w:spacing w:after="100" w:afterAutospacing="1" w:line="300" w:lineRule="auto"/>
                          <w:ind w:left="30" w:right="60"/>
                          <w:rPr>
                            <w:rFonts w:ascii="Arial" w:eastAsia="Times New Roman" w:hAnsi="Arial" w:cs="Arial"/>
                            <w:color w:val="000000"/>
                            <w:sz w:val="17"/>
                            <w:szCs w:val="17"/>
                            <w:lang w:val="fr-FR" w:eastAsia="fr-FR"/>
                          </w:rPr>
                        </w:pPr>
                        <w:r w:rsidRPr="0073533F">
                          <w:rPr>
                            <w:rFonts w:ascii="Calibri" w:eastAsia="Times New Roman" w:hAnsi="Calibri" w:cs="Calibri"/>
                            <w:noProof/>
                            <w:lang w:val="fr-FR" w:eastAsia="fr-FR"/>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551815"/>
                              <wp:effectExtent l="0" t="0" r="0" b="635"/>
                              <wp:wrapSquare wrapText="bothSides"/>
                              <wp:docPr id="11" name="Imagen 11" descr="Premio TECNALIA a la mejor tesis doct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mio TECNALIA a la mejor tesis doctoral"/>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3F">
                          <w:rPr>
                            <w:rFonts w:ascii="Arial" w:eastAsia="Times New Roman" w:hAnsi="Arial" w:cs="Arial"/>
                            <w:color w:val="000000"/>
                            <w:sz w:val="17"/>
                            <w:szCs w:val="17"/>
                            <w:lang w:eastAsia="fr-FR"/>
                          </w:rPr>
                          <w:t>TECNALIA acaba de poner en marcha la primera edición de su Premio a la mejor Tesis Doctoral. El plazo de presentación de candidaturas se mantendrá abierto hasta el 15 de abril de 2018.</w:t>
                        </w:r>
                        <w:r w:rsidRPr="0073533F">
                          <w:rPr>
                            <w:rFonts w:ascii="Arial" w:eastAsia="Times New Roman" w:hAnsi="Arial" w:cs="Arial"/>
                            <w:color w:val="000000"/>
                            <w:sz w:val="17"/>
                            <w:szCs w:val="17"/>
                            <w:lang w:eastAsia="fr-FR"/>
                          </w:rPr>
                          <w:br/>
                        </w:r>
                        <w:r w:rsidRPr="0073533F">
                          <w:rPr>
                            <w:rFonts w:ascii="Arial" w:eastAsia="Times New Roman" w:hAnsi="Arial" w:cs="Arial"/>
                            <w:color w:val="000000"/>
                            <w:sz w:val="17"/>
                            <w:szCs w:val="17"/>
                            <w:lang w:eastAsia="fr-FR"/>
                          </w:rPr>
                          <w:br/>
                          <w:t xml:space="preserve">Con este Premio, TECNALIA quiere promover la realización de Tesis Doctorales que van a tener un impacto empresarial a través de la Investigación y el Desarrollo Tecnológico, orientada a su ... </w:t>
                        </w:r>
                        <w:r w:rsidRPr="0073533F">
                          <w:rPr>
                            <w:rFonts w:ascii="Arial" w:eastAsia="Times New Roman" w:hAnsi="Arial" w:cs="Arial"/>
                            <w:b/>
                            <w:bCs/>
                            <w:color w:val="CC0000"/>
                            <w:sz w:val="15"/>
                            <w:szCs w:val="15"/>
                            <w:lang w:val="fr-FR" w:eastAsia="fr-FR"/>
                          </w:rPr>
                          <w:fldChar w:fldCharType="begin"/>
                        </w:r>
                        <w:r w:rsidRPr="0073533F">
                          <w:rPr>
                            <w:rFonts w:ascii="Arial" w:eastAsia="Times New Roman" w:hAnsi="Arial" w:cs="Arial"/>
                            <w:b/>
                            <w:bCs/>
                            <w:color w:val="CC0000"/>
                            <w:sz w:val="15"/>
                            <w:szCs w:val="15"/>
                            <w:lang w:eastAsia="fr-FR"/>
                          </w:rPr>
                          <w:instrText xml:space="preserve"> HYPERLINK "http://www.plataformaptec.es/ver-noticia.php?id=4511" </w:instrText>
                        </w:r>
                        <w:r w:rsidRPr="0073533F">
                          <w:rPr>
                            <w:rFonts w:ascii="Arial" w:eastAsia="Times New Roman" w:hAnsi="Arial" w:cs="Arial"/>
                            <w:b/>
                            <w:bCs/>
                            <w:color w:val="CC0000"/>
                            <w:sz w:val="15"/>
                            <w:szCs w:val="15"/>
                            <w:lang w:val="fr-FR" w:eastAsia="fr-FR"/>
                          </w:rPr>
                        </w:r>
                        <w:r w:rsidRPr="0073533F">
                          <w:rPr>
                            <w:rFonts w:ascii="Arial" w:eastAsia="Times New Roman" w:hAnsi="Arial" w:cs="Arial"/>
                            <w:b/>
                            <w:bCs/>
                            <w:color w:val="CC0000"/>
                            <w:sz w:val="15"/>
                            <w:szCs w:val="15"/>
                            <w:lang w:val="fr-FR" w:eastAsia="fr-FR"/>
                          </w:rPr>
                          <w:fldChar w:fldCharType="separate"/>
                        </w:r>
                        <w:r w:rsidRPr="0073533F">
                          <w:rPr>
                            <w:rFonts w:ascii="Arial" w:eastAsia="Times New Roman" w:hAnsi="Arial" w:cs="Arial"/>
                            <w:b/>
                            <w:bCs/>
                            <w:color w:val="CC0000"/>
                            <w:sz w:val="15"/>
                            <w:szCs w:val="15"/>
                            <w:u w:val="single"/>
                            <w:lang w:val="fr-FR" w:eastAsia="fr-FR"/>
                          </w:rPr>
                          <w:t xml:space="preserve">Ver </w:t>
                        </w:r>
                        <w:proofErr w:type="spellStart"/>
                        <w:r w:rsidRPr="0073533F">
                          <w:rPr>
                            <w:rFonts w:ascii="Arial" w:eastAsia="Times New Roman" w:hAnsi="Arial" w:cs="Arial"/>
                            <w:b/>
                            <w:bCs/>
                            <w:color w:val="CC0000"/>
                            <w:sz w:val="15"/>
                            <w:szCs w:val="15"/>
                            <w:u w:val="single"/>
                            <w:lang w:val="fr-FR" w:eastAsia="fr-FR"/>
                          </w:rPr>
                          <w:t>noticia</w:t>
                        </w:r>
                        <w:proofErr w:type="spellEnd"/>
                        <w:r w:rsidRPr="0073533F">
                          <w:rPr>
                            <w:rFonts w:ascii="Arial" w:eastAsia="Times New Roman" w:hAnsi="Arial" w:cs="Arial"/>
                            <w:b/>
                            <w:bCs/>
                            <w:color w:val="CC0000"/>
                            <w:sz w:val="15"/>
                            <w:szCs w:val="15"/>
                            <w:u w:val="single"/>
                            <w:lang w:val="fr-FR" w:eastAsia="fr-FR"/>
                          </w:rPr>
                          <w:t xml:space="preserve"> </w:t>
                        </w:r>
                        <w:proofErr w:type="spellStart"/>
                        <w:r w:rsidRPr="0073533F">
                          <w:rPr>
                            <w:rFonts w:ascii="Arial" w:eastAsia="Times New Roman" w:hAnsi="Arial" w:cs="Arial"/>
                            <w:b/>
                            <w:bCs/>
                            <w:color w:val="CC0000"/>
                            <w:sz w:val="15"/>
                            <w:szCs w:val="15"/>
                            <w:u w:val="single"/>
                            <w:lang w:val="fr-FR" w:eastAsia="fr-FR"/>
                          </w:rPr>
                          <w:t>completa</w:t>
                        </w:r>
                        <w:proofErr w:type="spellEnd"/>
                        <w:r w:rsidRPr="0073533F">
                          <w:rPr>
                            <w:rFonts w:ascii="Arial" w:eastAsia="Times New Roman" w:hAnsi="Arial" w:cs="Arial"/>
                            <w:b/>
                            <w:bCs/>
                            <w:color w:val="CC0000"/>
                            <w:sz w:val="15"/>
                            <w:szCs w:val="15"/>
                            <w:lang w:val="fr-FR" w:eastAsia="fr-FR"/>
                          </w:rPr>
                          <w:fldChar w:fldCharType="end"/>
                        </w:r>
                        <w:r w:rsidRPr="0073533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bl>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r w:rsidR="0073533F" w:rsidRPr="0073533F" w:rsidTr="00775E1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3533F" w:rsidRPr="0073533F" w:rsidTr="00775E12">
                    <w:trPr>
                      <w:trHeight w:val="120"/>
                      <w:tblCellSpacing w:w="0" w:type="dxa"/>
                      <w:jc w:val="center"/>
                    </w:trPr>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3533F" w:rsidRPr="0073533F" w:rsidTr="00775E12">
                          <w:trPr>
                            <w:tblCellSpacing w:w="0" w:type="dxa"/>
                          </w:trPr>
                          <w:tc>
                            <w:tcPr>
                              <w:tcW w:w="0" w:type="auto"/>
                              <w:tcBorders>
                                <w:top w:val="nil"/>
                                <w:left w:val="nil"/>
                                <w:bottom w:val="nil"/>
                                <w:right w:val="nil"/>
                              </w:tcBorders>
                              <w:vAlign w:val="center"/>
                              <w:hideMark/>
                            </w:tcPr>
                            <w:p w:rsidR="0073533F" w:rsidRPr="0073533F" w:rsidRDefault="0073533F" w:rsidP="007353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73533F">
                                <w:rPr>
                                  <w:rFonts w:ascii="Arial" w:eastAsia="Times New Roman" w:hAnsi="Arial" w:cs="Arial"/>
                                  <w:b/>
                                  <w:bCs/>
                                  <w:color w:val="0064AF"/>
                                  <w:sz w:val="23"/>
                                  <w:szCs w:val="23"/>
                                  <w:lang w:eastAsia="fr-FR"/>
                                </w:rPr>
                                <w:t>CITYFIED, uno de los proyectos seleccionados para los smart 50 awards</w:t>
                              </w:r>
                              <w:r w:rsidRPr="0073533F">
                                <w:rPr>
                                  <w:rFonts w:ascii="Arial" w:eastAsia="Times New Roman" w:hAnsi="Arial" w:cs="Arial"/>
                                  <w:b/>
                                  <w:bCs/>
                                  <w:color w:val="0064AF"/>
                                  <w:sz w:val="14"/>
                                  <w:szCs w:val="14"/>
                                  <w:lang w:eastAsia="fr-FR"/>
                                </w:rPr>
                                <w:t xml:space="preserve"> </w:t>
                              </w:r>
                            </w:p>
                          </w:tc>
                        </w:tr>
                      </w:tbl>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eastAsia="fr-FR"/>
                          </w:rPr>
                        </w:pPr>
                        <w:r w:rsidRPr="0073533F">
                          <w:rPr>
                            <w:rFonts w:ascii="Arial" w:eastAsia="Times New Roman" w:hAnsi="Arial" w:cs="Arial"/>
                            <w:color w:val="666666"/>
                            <w:sz w:val="17"/>
                            <w:szCs w:val="17"/>
                            <w:lang w:eastAsia="fr-FR"/>
                          </w:rPr>
                          <w:t> </w:t>
                        </w:r>
                      </w:p>
                    </w:tc>
                  </w:tr>
                  <w:tr w:rsidR="0073533F" w:rsidRPr="0073533F" w:rsidTr="00775E12">
                    <w:trPr>
                      <w:trHeight w:val="120"/>
                      <w:tblCellSpacing w:w="0" w:type="dxa"/>
                      <w:jc w:val="center"/>
                    </w:trPr>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73533F" w:rsidRPr="0073533F" w:rsidRDefault="0073533F" w:rsidP="0073533F">
                        <w:pPr>
                          <w:spacing w:after="100" w:afterAutospacing="1" w:line="300" w:lineRule="auto"/>
                          <w:ind w:left="30" w:right="60"/>
                          <w:rPr>
                            <w:rFonts w:ascii="Arial" w:eastAsia="Times New Roman" w:hAnsi="Arial" w:cs="Arial"/>
                            <w:color w:val="000000"/>
                            <w:sz w:val="17"/>
                            <w:szCs w:val="17"/>
                            <w:lang w:val="fr-FR" w:eastAsia="fr-FR"/>
                          </w:rPr>
                        </w:pPr>
                        <w:r w:rsidRPr="0073533F">
                          <w:rPr>
                            <w:rFonts w:ascii="Calibri" w:eastAsia="Times New Roman" w:hAnsi="Calibri" w:cs="Calibri"/>
                            <w:noProof/>
                            <w:lang w:val="fr-FR" w:eastAsia="fr-FR"/>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426085"/>
                              <wp:effectExtent l="0" t="0" r="0" b="0"/>
                              <wp:wrapSquare wrapText="bothSides"/>
                              <wp:docPr id="10" name="Imagen 10" descr="CITYFIED, uno de los proyectos seleccionados para los smart 50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FIED, uno de los proyectos seleccionados para los smart 50 awards"/>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3F">
                          <w:rPr>
                            <w:rFonts w:ascii="Arial" w:eastAsia="Times New Roman" w:hAnsi="Arial" w:cs="Arial"/>
                            <w:color w:val="000000"/>
                            <w:sz w:val="17"/>
                            <w:szCs w:val="17"/>
                            <w:lang w:eastAsia="fr-FR"/>
                          </w:rPr>
                          <w:t>Los Smart 50 Awards, junto a Smart Cities Connect, Fundación Smart Cities Connect y US Ignite, eligen anualmente 50 proyectos globales de ciudades inteligentes, con el fin de reconocer los trabajos más innovadores e influyentes alrededor de todo el mundo.</w:t>
                        </w:r>
                        <w:r w:rsidRPr="0073533F">
                          <w:rPr>
                            <w:rFonts w:ascii="Arial" w:eastAsia="Times New Roman" w:hAnsi="Arial" w:cs="Arial"/>
                            <w:color w:val="000000"/>
                            <w:sz w:val="17"/>
                            <w:szCs w:val="17"/>
                            <w:lang w:eastAsia="fr-FR"/>
                          </w:rPr>
                          <w:br/>
                        </w:r>
                        <w:r w:rsidRPr="0073533F">
                          <w:rPr>
                            <w:rFonts w:ascii="Arial" w:eastAsia="Times New Roman" w:hAnsi="Arial" w:cs="Arial"/>
                            <w:color w:val="000000"/>
                            <w:sz w:val="17"/>
                            <w:szCs w:val="17"/>
                            <w:lang w:eastAsia="fr-FR"/>
                          </w:rPr>
                          <w:br/>
                          <w:t xml:space="preserve">Este año, el proyecto CITyFiED, liderado por CARTIF y en que participan ACCIONA y TECNALIA, es uno de los elegidos en ... </w:t>
                        </w:r>
                        <w:r w:rsidRPr="0073533F">
                          <w:rPr>
                            <w:rFonts w:ascii="Arial" w:eastAsia="Times New Roman" w:hAnsi="Arial" w:cs="Arial"/>
                            <w:b/>
                            <w:bCs/>
                            <w:color w:val="CC0000"/>
                            <w:sz w:val="15"/>
                            <w:szCs w:val="15"/>
                            <w:lang w:val="fr-FR" w:eastAsia="fr-FR"/>
                          </w:rPr>
                          <w:fldChar w:fldCharType="begin"/>
                        </w:r>
                        <w:r w:rsidRPr="0073533F">
                          <w:rPr>
                            <w:rFonts w:ascii="Arial" w:eastAsia="Times New Roman" w:hAnsi="Arial" w:cs="Arial"/>
                            <w:b/>
                            <w:bCs/>
                            <w:color w:val="CC0000"/>
                            <w:sz w:val="15"/>
                            <w:szCs w:val="15"/>
                            <w:lang w:eastAsia="fr-FR"/>
                          </w:rPr>
                          <w:instrText xml:space="preserve"> HYPERLINK "http://www.plataformaptec.es/ver-noticia.php?id=4512" </w:instrText>
                        </w:r>
                        <w:r w:rsidRPr="0073533F">
                          <w:rPr>
                            <w:rFonts w:ascii="Arial" w:eastAsia="Times New Roman" w:hAnsi="Arial" w:cs="Arial"/>
                            <w:b/>
                            <w:bCs/>
                            <w:color w:val="CC0000"/>
                            <w:sz w:val="15"/>
                            <w:szCs w:val="15"/>
                            <w:lang w:val="fr-FR" w:eastAsia="fr-FR"/>
                          </w:rPr>
                        </w:r>
                        <w:r w:rsidRPr="0073533F">
                          <w:rPr>
                            <w:rFonts w:ascii="Arial" w:eastAsia="Times New Roman" w:hAnsi="Arial" w:cs="Arial"/>
                            <w:b/>
                            <w:bCs/>
                            <w:color w:val="CC0000"/>
                            <w:sz w:val="15"/>
                            <w:szCs w:val="15"/>
                            <w:lang w:val="fr-FR" w:eastAsia="fr-FR"/>
                          </w:rPr>
                          <w:fldChar w:fldCharType="separate"/>
                        </w:r>
                        <w:r w:rsidRPr="0073533F">
                          <w:rPr>
                            <w:rFonts w:ascii="Arial" w:eastAsia="Times New Roman" w:hAnsi="Arial" w:cs="Arial"/>
                            <w:b/>
                            <w:bCs/>
                            <w:color w:val="CC0000"/>
                            <w:sz w:val="15"/>
                            <w:szCs w:val="15"/>
                            <w:u w:val="single"/>
                            <w:lang w:val="fr-FR" w:eastAsia="fr-FR"/>
                          </w:rPr>
                          <w:t xml:space="preserve">Ver </w:t>
                        </w:r>
                        <w:proofErr w:type="spellStart"/>
                        <w:r w:rsidRPr="0073533F">
                          <w:rPr>
                            <w:rFonts w:ascii="Arial" w:eastAsia="Times New Roman" w:hAnsi="Arial" w:cs="Arial"/>
                            <w:b/>
                            <w:bCs/>
                            <w:color w:val="CC0000"/>
                            <w:sz w:val="15"/>
                            <w:szCs w:val="15"/>
                            <w:u w:val="single"/>
                            <w:lang w:val="fr-FR" w:eastAsia="fr-FR"/>
                          </w:rPr>
                          <w:t>noticia</w:t>
                        </w:r>
                        <w:proofErr w:type="spellEnd"/>
                        <w:r w:rsidRPr="0073533F">
                          <w:rPr>
                            <w:rFonts w:ascii="Arial" w:eastAsia="Times New Roman" w:hAnsi="Arial" w:cs="Arial"/>
                            <w:b/>
                            <w:bCs/>
                            <w:color w:val="CC0000"/>
                            <w:sz w:val="15"/>
                            <w:szCs w:val="15"/>
                            <w:u w:val="single"/>
                            <w:lang w:val="fr-FR" w:eastAsia="fr-FR"/>
                          </w:rPr>
                          <w:t xml:space="preserve"> </w:t>
                        </w:r>
                        <w:proofErr w:type="spellStart"/>
                        <w:r w:rsidRPr="0073533F">
                          <w:rPr>
                            <w:rFonts w:ascii="Arial" w:eastAsia="Times New Roman" w:hAnsi="Arial" w:cs="Arial"/>
                            <w:b/>
                            <w:bCs/>
                            <w:color w:val="CC0000"/>
                            <w:sz w:val="15"/>
                            <w:szCs w:val="15"/>
                            <w:u w:val="single"/>
                            <w:lang w:val="fr-FR" w:eastAsia="fr-FR"/>
                          </w:rPr>
                          <w:t>completa</w:t>
                        </w:r>
                        <w:proofErr w:type="spellEnd"/>
                        <w:r w:rsidRPr="0073533F">
                          <w:rPr>
                            <w:rFonts w:ascii="Arial" w:eastAsia="Times New Roman" w:hAnsi="Arial" w:cs="Arial"/>
                            <w:b/>
                            <w:bCs/>
                            <w:color w:val="CC0000"/>
                            <w:sz w:val="15"/>
                            <w:szCs w:val="15"/>
                            <w:lang w:val="fr-FR" w:eastAsia="fr-FR"/>
                          </w:rPr>
                          <w:fldChar w:fldCharType="end"/>
                        </w:r>
                        <w:r w:rsidRPr="0073533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bl>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r w:rsidR="0073533F" w:rsidRPr="0073533F" w:rsidTr="00775E12">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73533F" w:rsidRPr="0073533F" w:rsidRDefault="0073533F" w:rsidP="0073533F">
                  <w:pPr>
                    <w:spacing w:after="0" w:line="240" w:lineRule="auto"/>
                    <w:rPr>
                      <w:rFonts w:ascii="Arial" w:eastAsia="Times New Roman" w:hAnsi="Arial" w:cs="Arial"/>
                      <w:b/>
                      <w:bCs/>
                      <w:color w:val="FFFFFF"/>
                      <w:sz w:val="26"/>
                      <w:szCs w:val="26"/>
                      <w:lang w:val="fr-FR" w:eastAsia="fr-FR"/>
                    </w:rPr>
                  </w:pPr>
                  <w:r w:rsidRPr="0073533F">
                    <w:rPr>
                      <w:rFonts w:ascii="Arial" w:eastAsia="Times New Roman" w:hAnsi="Arial" w:cs="Arial"/>
                      <w:b/>
                      <w:bCs/>
                      <w:color w:val="FFFFFF"/>
                      <w:sz w:val="26"/>
                      <w:szCs w:val="26"/>
                      <w:lang w:val="fr-FR" w:eastAsia="fr-FR"/>
                    </w:rPr>
                    <w:t>    NOTICIAS INTERNACIONALES</w:t>
                  </w:r>
                </w:p>
              </w:tc>
            </w:tr>
            <w:tr w:rsidR="0073533F" w:rsidRPr="0073533F" w:rsidTr="00775E1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3533F" w:rsidRPr="0073533F" w:rsidTr="00775E12">
                    <w:trPr>
                      <w:trHeight w:val="120"/>
                      <w:tblCellSpacing w:w="0" w:type="dxa"/>
                      <w:jc w:val="center"/>
                    </w:trPr>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3533F" w:rsidRPr="0073533F" w:rsidTr="00775E12">
                          <w:trPr>
                            <w:tblCellSpacing w:w="0" w:type="dxa"/>
                          </w:trPr>
                          <w:tc>
                            <w:tcPr>
                              <w:tcW w:w="0" w:type="auto"/>
                              <w:tcBorders>
                                <w:top w:val="nil"/>
                                <w:left w:val="nil"/>
                                <w:bottom w:val="nil"/>
                                <w:right w:val="nil"/>
                              </w:tcBorders>
                              <w:vAlign w:val="center"/>
                              <w:hideMark/>
                            </w:tcPr>
                            <w:p w:rsidR="0073533F" w:rsidRPr="0073533F" w:rsidRDefault="0073533F" w:rsidP="007353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73533F">
                                <w:rPr>
                                  <w:rFonts w:ascii="Arial" w:eastAsia="Times New Roman" w:hAnsi="Arial" w:cs="Arial"/>
                                  <w:b/>
                                  <w:bCs/>
                                  <w:color w:val="0064AF"/>
                                  <w:sz w:val="23"/>
                                  <w:szCs w:val="23"/>
                                  <w:lang w:eastAsia="fr-FR"/>
                                </w:rPr>
                                <w:t>Reto Social 3. Worshop en Londres para preparación de propuestas en EE</w:t>
                              </w:r>
                              <w:r w:rsidRPr="0073533F">
                                <w:rPr>
                                  <w:rFonts w:ascii="Arial" w:eastAsia="Times New Roman" w:hAnsi="Arial" w:cs="Arial"/>
                                  <w:b/>
                                  <w:bCs/>
                                  <w:color w:val="0064AF"/>
                                  <w:sz w:val="14"/>
                                  <w:szCs w:val="14"/>
                                  <w:lang w:eastAsia="fr-FR"/>
                                </w:rPr>
                                <w:t xml:space="preserve"> </w:t>
                              </w:r>
                            </w:p>
                          </w:tc>
                        </w:tr>
                      </w:tbl>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eastAsia="fr-FR"/>
                          </w:rPr>
                        </w:pPr>
                        <w:r w:rsidRPr="0073533F">
                          <w:rPr>
                            <w:rFonts w:ascii="Arial" w:eastAsia="Times New Roman" w:hAnsi="Arial" w:cs="Arial"/>
                            <w:color w:val="666666"/>
                            <w:sz w:val="17"/>
                            <w:szCs w:val="17"/>
                            <w:lang w:eastAsia="fr-FR"/>
                          </w:rPr>
                          <w:t> </w:t>
                        </w:r>
                      </w:p>
                    </w:tc>
                  </w:tr>
                  <w:tr w:rsidR="0073533F" w:rsidRPr="0073533F" w:rsidTr="00775E12">
                    <w:trPr>
                      <w:trHeight w:val="120"/>
                      <w:tblCellSpacing w:w="0" w:type="dxa"/>
                      <w:jc w:val="center"/>
                    </w:trPr>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73533F" w:rsidRPr="0073533F" w:rsidRDefault="0073533F" w:rsidP="0073533F">
                        <w:pPr>
                          <w:spacing w:after="100" w:afterAutospacing="1" w:line="300" w:lineRule="auto"/>
                          <w:ind w:left="30" w:right="60"/>
                          <w:rPr>
                            <w:rFonts w:ascii="Arial" w:eastAsia="Times New Roman" w:hAnsi="Arial" w:cs="Arial"/>
                            <w:color w:val="000000"/>
                            <w:sz w:val="17"/>
                            <w:szCs w:val="17"/>
                            <w:lang w:val="fr-FR" w:eastAsia="fr-FR"/>
                          </w:rPr>
                        </w:pPr>
                        <w:r w:rsidRPr="0073533F">
                          <w:rPr>
                            <w:rFonts w:ascii="Calibri" w:eastAsia="Times New Roman" w:hAnsi="Calibri" w:cs="Calibri"/>
                            <w:noProof/>
                            <w:lang w:val="fr-FR" w:eastAsia="fr-FR"/>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9" name="Imagen 9" descr="Reto Social 3. Worshop en Londres para preparación de propuestas en 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o Social 3. Worshop en Londres para preparación de propuestas en EE"/>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3F">
                          <w:rPr>
                            <w:rFonts w:ascii="Arial" w:eastAsia="Times New Roman" w:hAnsi="Arial" w:cs="Arial"/>
                            <w:color w:val="000000"/>
                            <w:sz w:val="17"/>
                            <w:szCs w:val="17"/>
                            <w:lang w:eastAsia="fr-FR"/>
                          </w:rPr>
                          <w:t>El día 8 de marzo va a tener lugar un workshop internacional en Londres sobre preparación de propuestas de Eficiencia Energética para la convocatoria que cierra el 4 de septiembre de 2018.</w:t>
                        </w:r>
                        <w:r w:rsidRPr="0073533F">
                          <w:rPr>
                            <w:rFonts w:ascii="Arial" w:eastAsia="Times New Roman" w:hAnsi="Arial" w:cs="Arial"/>
                            <w:color w:val="000000"/>
                            <w:sz w:val="17"/>
                            <w:szCs w:val="17"/>
                            <w:lang w:eastAsia="fr-FR"/>
                          </w:rPr>
                          <w:br/>
                        </w:r>
                        <w:r w:rsidRPr="0073533F">
                          <w:rPr>
                            <w:rFonts w:ascii="Arial" w:eastAsia="Times New Roman" w:hAnsi="Arial" w:cs="Arial"/>
                            <w:color w:val="000000"/>
                            <w:sz w:val="17"/>
                            <w:szCs w:val="17"/>
                            <w:lang w:eastAsia="fr-FR"/>
                          </w:rPr>
                          <w:br/>
                          <w:t>El gobierno de UK pone a disposición de los participantes seleccionados una ayuda de 400£ como ayuda de gastos de viaje.</w:t>
                        </w:r>
                        <w:r w:rsidRPr="0073533F">
                          <w:rPr>
                            <w:rFonts w:ascii="Arial" w:eastAsia="Times New Roman" w:hAnsi="Arial" w:cs="Arial"/>
                            <w:color w:val="000000"/>
                            <w:sz w:val="17"/>
                            <w:szCs w:val="17"/>
                            <w:lang w:eastAsia="fr-FR"/>
                          </w:rPr>
                          <w:br/>
                        </w:r>
                        <w:r w:rsidRPr="0073533F">
                          <w:rPr>
                            <w:rFonts w:ascii="Arial" w:eastAsia="Times New Roman" w:hAnsi="Arial" w:cs="Arial"/>
                            <w:color w:val="000000"/>
                            <w:sz w:val="17"/>
                            <w:szCs w:val="17"/>
                            <w:lang w:eastAsia="fr-FR"/>
                          </w:rPr>
                          <w:br/>
                          <w:t xml:space="preserve">En el este enlace podéis encontrar información sobre el worksh... </w:t>
                        </w:r>
                        <w:r w:rsidRPr="0073533F">
                          <w:rPr>
                            <w:rFonts w:ascii="Arial" w:eastAsia="Times New Roman" w:hAnsi="Arial" w:cs="Arial"/>
                            <w:b/>
                            <w:bCs/>
                            <w:color w:val="CC0000"/>
                            <w:sz w:val="15"/>
                            <w:szCs w:val="15"/>
                            <w:lang w:val="fr-FR" w:eastAsia="fr-FR"/>
                          </w:rPr>
                          <w:fldChar w:fldCharType="begin"/>
                        </w:r>
                        <w:r w:rsidRPr="0073533F">
                          <w:rPr>
                            <w:rFonts w:ascii="Arial" w:eastAsia="Times New Roman" w:hAnsi="Arial" w:cs="Arial"/>
                            <w:b/>
                            <w:bCs/>
                            <w:color w:val="CC0000"/>
                            <w:sz w:val="15"/>
                            <w:szCs w:val="15"/>
                            <w:lang w:eastAsia="fr-FR"/>
                          </w:rPr>
                          <w:instrText xml:space="preserve"> HYPERLINK "http://www.plataformaptec.es/ver-noticia.php?id=4513" </w:instrText>
                        </w:r>
                        <w:r w:rsidRPr="0073533F">
                          <w:rPr>
                            <w:rFonts w:ascii="Arial" w:eastAsia="Times New Roman" w:hAnsi="Arial" w:cs="Arial"/>
                            <w:b/>
                            <w:bCs/>
                            <w:color w:val="CC0000"/>
                            <w:sz w:val="15"/>
                            <w:szCs w:val="15"/>
                            <w:lang w:val="fr-FR" w:eastAsia="fr-FR"/>
                          </w:rPr>
                        </w:r>
                        <w:r w:rsidRPr="0073533F">
                          <w:rPr>
                            <w:rFonts w:ascii="Arial" w:eastAsia="Times New Roman" w:hAnsi="Arial" w:cs="Arial"/>
                            <w:b/>
                            <w:bCs/>
                            <w:color w:val="CC0000"/>
                            <w:sz w:val="15"/>
                            <w:szCs w:val="15"/>
                            <w:lang w:val="fr-FR" w:eastAsia="fr-FR"/>
                          </w:rPr>
                          <w:fldChar w:fldCharType="separate"/>
                        </w:r>
                        <w:r w:rsidRPr="0073533F">
                          <w:rPr>
                            <w:rFonts w:ascii="Arial" w:eastAsia="Times New Roman" w:hAnsi="Arial" w:cs="Arial"/>
                            <w:b/>
                            <w:bCs/>
                            <w:color w:val="CC0000"/>
                            <w:sz w:val="15"/>
                            <w:szCs w:val="15"/>
                            <w:u w:val="single"/>
                            <w:lang w:val="fr-FR" w:eastAsia="fr-FR"/>
                          </w:rPr>
                          <w:t xml:space="preserve">Ver </w:t>
                        </w:r>
                        <w:proofErr w:type="spellStart"/>
                        <w:r w:rsidRPr="0073533F">
                          <w:rPr>
                            <w:rFonts w:ascii="Arial" w:eastAsia="Times New Roman" w:hAnsi="Arial" w:cs="Arial"/>
                            <w:b/>
                            <w:bCs/>
                            <w:color w:val="CC0000"/>
                            <w:sz w:val="15"/>
                            <w:szCs w:val="15"/>
                            <w:u w:val="single"/>
                            <w:lang w:val="fr-FR" w:eastAsia="fr-FR"/>
                          </w:rPr>
                          <w:t>noticia</w:t>
                        </w:r>
                        <w:proofErr w:type="spellEnd"/>
                        <w:r w:rsidRPr="0073533F">
                          <w:rPr>
                            <w:rFonts w:ascii="Arial" w:eastAsia="Times New Roman" w:hAnsi="Arial" w:cs="Arial"/>
                            <w:b/>
                            <w:bCs/>
                            <w:color w:val="CC0000"/>
                            <w:sz w:val="15"/>
                            <w:szCs w:val="15"/>
                            <w:u w:val="single"/>
                            <w:lang w:val="fr-FR" w:eastAsia="fr-FR"/>
                          </w:rPr>
                          <w:t xml:space="preserve"> </w:t>
                        </w:r>
                        <w:proofErr w:type="spellStart"/>
                        <w:r w:rsidRPr="0073533F">
                          <w:rPr>
                            <w:rFonts w:ascii="Arial" w:eastAsia="Times New Roman" w:hAnsi="Arial" w:cs="Arial"/>
                            <w:b/>
                            <w:bCs/>
                            <w:color w:val="CC0000"/>
                            <w:sz w:val="15"/>
                            <w:szCs w:val="15"/>
                            <w:u w:val="single"/>
                            <w:lang w:val="fr-FR" w:eastAsia="fr-FR"/>
                          </w:rPr>
                          <w:t>completa</w:t>
                        </w:r>
                        <w:proofErr w:type="spellEnd"/>
                        <w:r w:rsidRPr="0073533F">
                          <w:rPr>
                            <w:rFonts w:ascii="Arial" w:eastAsia="Times New Roman" w:hAnsi="Arial" w:cs="Arial"/>
                            <w:b/>
                            <w:bCs/>
                            <w:color w:val="CC0000"/>
                            <w:sz w:val="15"/>
                            <w:szCs w:val="15"/>
                            <w:lang w:val="fr-FR" w:eastAsia="fr-FR"/>
                          </w:rPr>
                          <w:fldChar w:fldCharType="end"/>
                        </w:r>
                        <w:r w:rsidRPr="0073533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bl>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r w:rsidR="0073533F" w:rsidRPr="0073533F" w:rsidTr="00775E1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3533F" w:rsidRPr="0073533F" w:rsidTr="00775E12">
                    <w:trPr>
                      <w:trHeight w:val="120"/>
                      <w:tblCellSpacing w:w="0" w:type="dxa"/>
                      <w:jc w:val="center"/>
                    </w:trPr>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3533F" w:rsidRPr="0073533F" w:rsidTr="00775E12">
                          <w:trPr>
                            <w:tblCellSpacing w:w="0" w:type="dxa"/>
                          </w:trPr>
                          <w:tc>
                            <w:tcPr>
                              <w:tcW w:w="0" w:type="auto"/>
                              <w:tcBorders>
                                <w:top w:val="nil"/>
                                <w:left w:val="nil"/>
                                <w:bottom w:val="nil"/>
                                <w:right w:val="nil"/>
                              </w:tcBorders>
                              <w:vAlign w:val="center"/>
                              <w:hideMark/>
                            </w:tcPr>
                            <w:p w:rsidR="0073533F" w:rsidRPr="0073533F" w:rsidRDefault="0073533F" w:rsidP="007353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73533F">
                                <w:rPr>
                                  <w:rFonts w:ascii="Arial" w:eastAsia="Times New Roman" w:hAnsi="Arial" w:cs="Arial"/>
                                  <w:b/>
                                  <w:bCs/>
                                  <w:color w:val="0064AF"/>
                                  <w:sz w:val="23"/>
                                  <w:szCs w:val="23"/>
                                  <w:lang w:eastAsia="fr-FR"/>
                                </w:rPr>
                                <w:t>Documentación de apoyo para la preparación de propuestas MSCA RISE 2018</w:t>
                              </w:r>
                              <w:r w:rsidRPr="0073533F">
                                <w:rPr>
                                  <w:rFonts w:ascii="Arial" w:eastAsia="Times New Roman" w:hAnsi="Arial" w:cs="Arial"/>
                                  <w:b/>
                                  <w:bCs/>
                                  <w:color w:val="0064AF"/>
                                  <w:sz w:val="14"/>
                                  <w:szCs w:val="14"/>
                                  <w:lang w:eastAsia="fr-FR"/>
                                </w:rPr>
                                <w:t xml:space="preserve"> </w:t>
                              </w:r>
                            </w:p>
                          </w:tc>
                        </w:tr>
                      </w:tbl>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eastAsia="fr-FR"/>
                          </w:rPr>
                        </w:pPr>
                        <w:r w:rsidRPr="0073533F">
                          <w:rPr>
                            <w:rFonts w:ascii="Arial" w:eastAsia="Times New Roman" w:hAnsi="Arial" w:cs="Arial"/>
                            <w:color w:val="666666"/>
                            <w:sz w:val="17"/>
                            <w:szCs w:val="17"/>
                            <w:lang w:eastAsia="fr-FR"/>
                          </w:rPr>
                          <w:t> </w:t>
                        </w:r>
                      </w:p>
                    </w:tc>
                  </w:tr>
                  <w:tr w:rsidR="0073533F" w:rsidRPr="0073533F" w:rsidTr="00775E12">
                    <w:trPr>
                      <w:trHeight w:val="120"/>
                      <w:tblCellSpacing w:w="0" w:type="dxa"/>
                      <w:jc w:val="center"/>
                    </w:trPr>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73533F" w:rsidRPr="0073533F" w:rsidRDefault="0073533F" w:rsidP="0073533F">
                        <w:pPr>
                          <w:spacing w:after="100" w:afterAutospacing="1" w:line="300" w:lineRule="auto"/>
                          <w:ind w:left="30" w:right="60"/>
                          <w:rPr>
                            <w:rFonts w:ascii="Arial" w:eastAsia="Times New Roman" w:hAnsi="Arial" w:cs="Arial"/>
                            <w:color w:val="000000"/>
                            <w:sz w:val="17"/>
                            <w:szCs w:val="17"/>
                            <w:lang w:val="fr-FR" w:eastAsia="fr-FR"/>
                          </w:rPr>
                        </w:pPr>
                        <w:r w:rsidRPr="0073533F">
                          <w:rPr>
                            <w:rFonts w:ascii="Calibri" w:eastAsia="Times New Roman" w:hAnsi="Calibri" w:cs="Calibri"/>
                            <w:noProof/>
                            <w:lang w:val="fr-FR" w:eastAsia="fr-FR"/>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8" name="Imagen 8" descr="Documentación de apoyo para la preparación de propuestas MSCA RIS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umentación de apoyo para la preparación de propuestas MSCA RISE 2018"/>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3F">
                          <w:rPr>
                            <w:rFonts w:ascii="Arial" w:eastAsia="Times New Roman" w:hAnsi="Arial" w:cs="Arial"/>
                            <w:color w:val="000000"/>
                            <w:sz w:val="17"/>
                            <w:szCs w:val="17"/>
                            <w:lang w:eastAsia="fr-FR"/>
                          </w:rPr>
                          <w:t xml:space="preserve">La convocatoria Research and Innovation Staff Exchange RISE MSCA 2018 (Redes de intercambio de personal) cuenta con un presupuesto de 80M€ y está abierta hasta el próximo 21 de marzo 2018. Tiene el objetivo de reforzar la colaboración internacional e intersectorial en I+D+I mediante intercambios de personal investigador e innovador entre entidades públicas y privadas.... </w:t>
                        </w:r>
                        <w:r w:rsidRPr="0073533F">
                          <w:rPr>
                            <w:rFonts w:ascii="Arial" w:eastAsia="Times New Roman" w:hAnsi="Arial" w:cs="Arial"/>
                            <w:b/>
                            <w:bCs/>
                            <w:color w:val="CC0000"/>
                            <w:sz w:val="15"/>
                            <w:szCs w:val="15"/>
                            <w:lang w:val="fr-FR" w:eastAsia="fr-FR"/>
                          </w:rPr>
                          <w:fldChar w:fldCharType="begin"/>
                        </w:r>
                        <w:r w:rsidRPr="0073533F">
                          <w:rPr>
                            <w:rFonts w:ascii="Arial" w:eastAsia="Times New Roman" w:hAnsi="Arial" w:cs="Arial"/>
                            <w:b/>
                            <w:bCs/>
                            <w:color w:val="CC0000"/>
                            <w:sz w:val="15"/>
                            <w:szCs w:val="15"/>
                            <w:lang w:eastAsia="fr-FR"/>
                          </w:rPr>
                          <w:instrText xml:space="preserve"> HYPERLINK "http://www.plataformaptec.es/ver-noticia.php?id=4514" </w:instrText>
                        </w:r>
                        <w:r w:rsidRPr="0073533F">
                          <w:rPr>
                            <w:rFonts w:ascii="Arial" w:eastAsia="Times New Roman" w:hAnsi="Arial" w:cs="Arial"/>
                            <w:b/>
                            <w:bCs/>
                            <w:color w:val="CC0000"/>
                            <w:sz w:val="15"/>
                            <w:szCs w:val="15"/>
                            <w:lang w:val="fr-FR" w:eastAsia="fr-FR"/>
                          </w:rPr>
                        </w:r>
                        <w:r w:rsidRPr="0073533F">
                          <w:rPr>
                            <w:rFonts w:ascii="Arial" w:eastAsia="Times New Roman" w:hAnsi="Arial" w:cs="Arial"/>
                            <w:b/>
                            <w:bCs/>
                            <w:color w:val="CC0000"/>
                            <w:sz w:val="15"/>
                            <w:szCs w:val="15"/>
                            <w:lang w:val="fr-FR" w:eastAsia="fr-FR"/>
                          </w:rPr>
                          <w:fldChar w:fldCharType="separate"/>
                        </w:r>
                        <w:r w:rsidRPr="0073533F">
                          <w:rPr>
                            <w:rFonts w:ascii="Arial" w:eastAsia="Times New Roman" w:hAnsi="Arial" w:cs="Arial"/>
                            <w:b/>
                            <w:bCs/>
                            <w:color w:val="CC0000"/>
                            <w:sz w:val="15"/>
                            <w:szCs w:val="15"/>
                            <w:u w:val="single"/>
                            <w:lang w:val="fr-FR" w:eastAsia="fr-FR"/>
                          </w:rPr>
                          <w:t xml:space="preserve">Ver </w:t>
                        </w:r>
                        <w:proofErr w:type="spellStart"/>
                        <w:r w:rsidRPr="0073533F">
                          <w:rPr>
                            <w:rFonts w:ascii="Arial" w:eastAsia="Times New Roman" w:hAnsi="Arial" w:cs="Arial"/>
                            <w:b/>
                            <w:bCs/>
                            <w:color w:val="CC0000"/>
                            <w:sz w:val="15"/>
                            <w:szCs w:val="15"/>
                            <w:u w:val="single"/>
                            <w:lang w:val="fr-FR" w:eastAsia="fr-FR"/>
                          </w:rPr>
                          <w:t>noticia</w:t>
                        </w:r>
                        <w:proofErr w:type="spellEnd"/>
                        <w:r w:rsidRPr="0073533F">
                          <w:rPr>
                            <w:rFonts w:ascii="Arial" w:eastAsia="Times New Roman" w:hAnsi="Arial" w:cs="Arial"/>
                            <w:b/>
                            <w:bCs/>
                            <w:color w:val="CC0000"/>
                            <w:sz w:val="15"/>
                            <w:szCs w:val="15"/>
                            <w:u w:val="single"/>
                            <w:lang w:val="fr-FR" w:eastAsia="fr-FR"/>
                          </w:rPr>
                          <w:t xml:space="preserve"> </w:t>
                        </w:r>
                        <w:proofErr w:type="spellStart"/>
                        <w:r w:rsidRPr="0073533F">
                          <w:rPr>
                            <w:rFonts w:ascii="Arial" w:eastAsia="Times New Roman" w:hAnsi="Arial" w:cs="Arial"/>
                            <w:b/>
                            <w:bCs/>
                            <w:color w:val="CC0000"/>
                            <w:sz w:val="15"/>
                            <w:szCs w:val="15"/>
                            <w:u w:val="single"/>
                            <w:lang w:val="fr-FR" w:eastAsia="fr-FR"/>
                          </w:rPr>
                          <w:t>completa</w:t>
                        </w:r>
                        <w:proofErr w:type="spellEnd"/>
                        <w:r w:rsidRPr="0073533F">
                          <w:rPr>
                            <w:rFonts w:ascii="Arial" w:eastAsia="Times New Roman" w:hAnsi="Arial" w:cs="Arial"/>
                            <w:b/>
                            <w:bCs/>
                            <w:color w:val="CC0000"/>
                            <w:sz w:val="15"/>
                            <w:szCs w:val="15"/>
                            <w:lang w:val="fr-FR" w:eastAsia="fr-FR"/>
                          </w:rPr>
                          <w:fldChar w:fldCharType="end"/>
                        </w:r>
                        <w:r w:rsidRPr="0073533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bl>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r w:rsidR="0073533F" w:rsidRPr="0073533F" w:rsidTr="00775E1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3533F" w:rsidRPr="0073533F" w:rsidTr="00775E12">
                    <w:trPr>
                      <w:trHeight w:val="120"/>
                      <w:tblCellSpacing w:w="0" w:type="dxa"/>
                      <w:jc w:val="center"/>
                    </w:trPr>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3533F" w:rsidRPr="0073533F" w:rsidTr="00775E12">
                          <w:trPr>
                            <w:tblCellSpacing w:w="0" w:type="dxa"/>
                          </w:trPr>
                          <w:tc>
                            <w:tcPr>
                              <w:tcW w:w="0" w:type="auto"/>
                              <w:tcBorders>
                                <w:top w:val="nil"/>
                                <w:left w:val="nil"/>
                                <w:bottom w:val="nil"/>
                                <w:right w:val="nil"/>
                              </w:tcBorders>
                              <w:vAlign w:val="center"/>
                              <w:hideMark/>
                            </w:tcPr>
                            <w:p w:rsidR="0073533F" w:rsidRPr="0073533F" w:rsidRDefault="0073533F" w:rsidP="007353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73533F">
                                <w:rPr>
                                  <w:rFonts w:ascii="Arial" w:eastAsia="Times New Roman" w:hAnsi="Arial" w:cs="Arial"/>
                                  <w:b/>
                                  <w:bCs/>
                                  <w:color w:val="0064AF"/>
                                  <w:sz w:val="23"/>
                                  <w:szCs w:val="23"/>
                                  <w:lang w:val="fr-FR" w:eastAsia="fr-FR"/>
                                </w:rPr>
                                <w:t>Construction 4.0 Europe on LinkedIn</w:t>
                              </w:r>
                              <w:r w:rsidRPr="0073533F">
                                <w:rPr>
                                  <w:rFonts w:ascii="Arial" w:eastAsia="Times New Roman" w:hAnsi="Arial" w:cs="Arial"/>
                                  <w:b/>
                                  <w:bCs/>
                                  <w:color w:val="0064AF"/>
                                  <w:sz w:val="14"/>
                                  <w:szCs w:val="14"/>
                                  <w:lang w:val="fr-FR" w:eastAsia="fr-FR"/>
                                </w:rPr>
                                <w:t xml:space="preserve"> </w:t>
                              </w:r>
                            </w:p>
                          </w:tc>
                        </w:tr>
                      </w:tbl>
                      <w:p w:rsidR="0073533F" w:rsidRPr="0073533F" w:rsidRDefault="0073533F" w:rsidP="0073533F">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t> </w:t>
                        </w:r>
                      </w:p>
                    </w:tc>
                  </w:tr>
                  <w:tr w:rsidR="0073533F" w:rsidRPr="0073533F" w:rsidTr="00775E12">
                    <w:trPr>
                      <w:trHeight w:val="120"/>
                      <w:tblCellSpacing w:w="0" w:type="dxa"/>
                      <w:jc w:val="center"/>
                    </w:trPr>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73533F" w:rsidRPr="0073533F" w:rsidRDefault="0073533F" w:rsidP="0073533F">
                        <w:pPr>
                          <w:spacing w:after="100" w:afterAutospacing="1" w:line="300" w:lineRule="auto"/>
                          <w:ind w:left="30" w:right="60"/>
                          <w:rPr>
                            <w:rFonts w:ascii="Arial" w:eastAsia="Times New Roman" w:hAnsi="Arial" w:cs="Arial"/>
                            <w:color w:val="000000"/>
                            <w:sz w:val="17"/>
                            <w:szCs w:val="17"/>
                            <w:lang w:val="fr-FR" w:eastAsia="fr-FR"/>
                          </w:rPr>
                        </w:pPr>
                        <w:r w:rsidRPr="0073533F">
                          <w:rPr>
                            <w:rFonts w:ascii="Calibri" w:eastAsia="Times New Roman" w:hAnsi="Calibri" w:cs="Calibri"/>
                            <w:noProof/>
                            <w:lang w:val="fr-FR" w:eastAsia="fr-FR"/>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309880"/>
                              <wp:effectExtent l="0" t="0" r="0" b="0"/>
                              <wp:wrapSquare wrapText="bothSides"/>
                              <wp:docPr id="7" name="Imagen 7" descr="Construction 4.0 Europe on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struction 4.0 Europe on LinkedIn"/>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3F">
                          <w:rPr>
                            <w:rFonts w:ascii="Arial" w:eastAsia="Times New Roman" w:hAnsi="Arial" w:cs="Arial"/>
                            <w:color w:val="000000"/>
                            <w:sz w:val="17"/>
                            <w:szCs w:val="17"/>
                            <w:lang w:val="en-US" w:eastAsia="fr-FR"/>
                          </w:rPr>
                          <w:t xml:space="preserve">The LinkedIn Group Construction 4.0 Europe is meant to be home to all interested stakeholders who would like to be part of and contribute to the reflection on the digital future of the European construction value chain: </w:t>
                        </w:r>
                        <w:r w:rsidRPr="0073533F">
                          <w:rPr>
                            <w:rFonts w:ascii="Arial" w:eastAsia="Times New Roman" w:hAnsi="Arial" w:cs="Arial"/>
                            <w:color w:val="000000"/>
                            <w:sz w:val="17"/>
                            <w:szCs w:val="17"/>
                            <w:lang w:val="en-US" w:eastAsia="fr-FR"/>
                          </w:rPr>
                          <w:lastRenderedPageBreak/>
                          <w:t xml:space="preserve">opportunities, vision, needs and challenges, but also solutions and ways forward. The Construction 2020 team invites you to share there your activities, tre... </w:t>
                        </w:r>
                        <w:hyperlink r:id="rId25" w:history="1">
                          <w:r w:rsidRPr="0073533F">
                            <w:rPr>
                              <w:rFonts w:ascii="Arial" w:eastAsia="Times New Roman" w:hAnsi="Arial" w:cs="Arial"/>
                              <w:b/>
                              <w:bCs/>
                              <w:color w:val="CC0000"/>
                              <w:sz w:val="15"/>
                              <w:szCs w:val="15"/>
                              <w:u w:val="single"/>
                              <w:lang w:val="fr-FR" w:eastAsia="fr-FR"/>
                            </w:rPr>
                            <w:t xml:space="preserve">Ver </w:t>
                          </w:r>
                          <w:proofErr w:type="spellStart"/>
                          <w:r w:rsidRPr="0073533F">
                            <w:rPr>
                              <w:rFonts w:ascii="Arial" w:eastAsia="Times New Roman" w:hAnsi="Arial" w:cs="Arial"/>
                              <w:b/>
                              <w:bCs/>
                              <w:color w:val="CC0000"/>
                              <w:sz w:val="15"/>
                              <w:szCs w:val="15"/>
                              <w:u w:val="single"/>
                              <w:lang w:val="fr-FR" w:eastAsia="fr-FR"/>
                            </w:rPr>
                            <w:t>noticia</w:t>
                          </w:r>
                          <w:proofErr w:type="spellEnd"/>
                          <w:r w:rsidRPr="0073533F">
                            <w:rPr>
                              <w:rFonts w:ascii="Arial" w:eastAsia="Times New Roman" w:hAnsi="Arial" w:cs="Arial"/>
                              <w:b/>
                              <w:bCs/>
                              <w:color w:val="CC0000"/>
                              <w:sz w:val="15"/>
                              <w:szCs w:val="15"/>
                              <w:u w:val="single"/>
                              <w:lang w:val="fr-FR" w:eastAsia="fr-FR"/>
                            </w:rPr>
                            <w:t xml:space="preserve"> </w:t>
                          </w:r>
                          <w:proofErr w:type="spellStart"/>
                          <w:r w:rsidRPr="0073533F">
                            <w:rPr>
                              <w:rFonts w:ascii="Arial" w:eastAsia="Times New Roman" w:hAnsi="Arial" w:cs="Arial"/>
                              <w:b/>
                              <w:bCs/>
                              <w:color w:val="CC0000"/>
                              <w:sz w:val="15"/>
                              <w:szCs w:val="15"/>
                              <w:u w:val="single"/>
                              <w:lang w:val="fr-FR" w:eastAsia="fr-FR"/>
                            </w:rPr>
                            <w:t>completa</w:t>
                          </w:r>
                          <w:proofErr w:type="spellEnd"/>
                        </w:hyperlink>
                        <w:r w:rsidRPr="0073533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bl>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r w:rsidR="0073533F" w:rsidRPr="0073533F" w:rsidTr="00775E1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3533F" w:rsidRPr="0073533F" w:rsidTr="00775E12">
                    <w:trPr>
                      <w:trHeight w:val="120"/>
                      <w:tblCellSpacing w:w="0" w:type="dxa"/>
                      <w:jc w:val="center"/>
                    </w:trPr>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3533F" w:rsidRPr="0073533F" w:rsidTr="00775E12">
                          <w:trPr>
                            <w:tblCellSpacing w:w="0" w:type="dxa"/>
                          </w:trPr>
                          <w:tc>
                            <w:tcPr>
                              <w:tcW w:w="0" w:type="auto"/>
                              <w:tcBorders>
                                <w:top w:val="nil"/>
                                <w:left w:val="nil"/>
                                <w:bottom w:val="nil"/>
                                <w:right w:val="nil"/>
                              </w:tcBorders>
                              <w:vAlign w:val="center"/>
                              <w:hideMark/>
                            </w:tcPr>
                            <w:p w:rsidR="0073533F" w:rsidRPr="0073533F" w:rsidRDefault="0073533F" w:rsidP="007353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73533F">
                                <w:rPr>
                                  <w:rFonts w:ascii="Arial" w:eastAsia="Times New Roman" w:hAnsi="Arial" w:cs="Arial"/>
                                  <w:b/>
                                  <w:bCs/>
                                  <w:color w:val="0064AF"/>
                                  <w:sz w:val="23"/>
                                  <w:szCs w:val="23"/>
                                  <w:lang w:val="en-US" w:eastAsia="fr-FR"/>
                                </w:rPr>
                                <w:t>IJSR special issue on the Hidded Drivers of Growth - Call for papers</w:t>
                              </w:r>
                              <w:r w:rsidRPr="0073533F">
                                <w:rPr>
                                  <w:rFonts w:ascii="Arial" w:eastAsia="Times New Roman" w:hAnsi="Arial" w:cs="Arial"/>
                                  <w:b/>
                                  <w:bCs/>
                                  <w:color w:val="0064AF"/>
                                  <w:sz w:val="14"/>
                                  <w:szCs w:val="14"/>
                                  <w:lang w:val="en-US" w:eastAsia="fr-FR"/>
                                </w:rPr>
                                <w:t xml:space="preserve"> </w:t>
                              </w:r>
                            </w:p>
                          </w:tc>
                        </w:tr>
                      </w:tbl>
                      <w:p w:rsidR="0073533F" w:rsidRPr="0073533F" w:rsidRDefault="0073533F" w:rsidP="0073533F">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en-US" w:eastAsia="fr-FR"/>
                          </w:rPr>
                        </w:pPr>
                        <w:r w:rsidRPr="0073533F">
                          <w:rPr>
                            <w:rFonts w:ascii="Arial" w:eastAsia="Times New Roman" w:hAnsi="Arial" w:cs="Arial"/>
                            <w:color w:val="666666"/>
                            <w:sz w:val="17"/>
                            <w:szCs w:val="17"/>
                            <w:lang w:val="en-US" w:eastAsia="fr-FR"/>
                          </w:rPr>
                          <w:t> </w:t>
                        </w:r>
                      </w:p>
                    </w:tc>
                  </w:tr>
                  <w:tr w:rsidR="0073533F" w:rsidRPr="0073533F" w:rsidTr="00775E12">
                    <w:trPr>
                      <w:trHeight w:val="120"/>
                      <w:tblCellSpacing w:w="0" w:type="dxa"/>
                      <w:jc w:val="center"/>
                    </w:trPr>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73533F" w:rsidRPr="0073533F" w:rsidRDefault="0073533F" w:rsidP="0073533F">
                        <w:pPr>
                          <w:spacing w:after="100" w:afterAutospacing="1" w:line="300" w:lineRule="auto"/>
                          <w:ind w:left="30" w:right="60"/>
                          <w:rPr>
                            <w:rFonts w:ascii="Arial" w:eastAsia="Times New Roman" w:hAnsi="Arial" w:cs="Arial"/>
                            <w:color w:val="000000"/>
                            <w:sz w:val="17"/>
                            <w:szCs w:val="17"/>
                            <w:lang w:val="fr-FR" w:eastAsia="fr-FR"/>
                          </w:rPr>
                        </w:pPr>
                        <w:r w:rsidRPr="0073533F">
                          <w:rPr>
                            <w:rFonts w:ascii="Calibri" w:eastAsia="Times New Roman" w:hAnsi="Calibri" w:cs="Calibri"/>
                            <w:noProof/>
                            <w:lang w:val="fr-FR" w:eastAsia="fr-FR"/>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244475"/>
                              <wp:effectExtent l="0" t="0" r="0" b="3175"/>
                              <wp:wrapSquare wrapText="bothSides"/>
                              <wp:docPr id="6" name="Imagen 6" descr="IJSR special issue on the Hidded Drivers of Growth - Call for 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JSR special issue on the Hidded Drivers of Growth - Call for papers"/>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24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3F">
                          <w:rPr>
                            <w:rFonts w:ascii="Arial" w:eastAsia="Times New Roman" w:hAnsi="Arial" w:cs="Arial"/>
                            <w:color w:val="000000"/>
                            <w:sz w:val="17"/>
                            <w:szCs w:val="17"/>
                            <w:lang w:val="en-US" w:eastAsia="fr-FR"/>
                          </w:rPr>
                          <w:t>The special issue of the International Journal of Standardization Research (ISJR), "The Hidden Drivers of Growth" aims to explain and explore the role of standards and standardization for innovation and entrepreneurship.</w:t>
                        </w:r>
                        <w:r w:rsidRPr="0073533F">
                          <w:rPr>
                            <w:rFonts w:ascii="Arial" w:eastAsia="Times New Roman" w:hAnsi="Arial" w:cs="Arial"/>
                            <w:color w:val="000000"/>
                            <w:sz w:val="17"/>
                            <w:szCs w:val="17"/>
                            <w:lang w:val="en-US" w:eastAsia="fr-FR"/>
                          </w:rPr>
                          <w:br/>
                        </w:r>
                        <w:r w:rsidRPr="0073533F">
                          <w:rPr>
                            <w:rFonts w:ascii="Arial" w:eastAsia="Times New Roman" w:hAnsi="Arial" w:cs="Arial"/>
                            <w:color w:val="000000"/>
                            <w:sz w:val="17"/>
                            <w:szCs w:val="17"/>
                            <w:lang w:val="en-US" w:eastAsia="fr-FR"/>
                          </w:rPr>
                          <w:br/>
                          <w:t>Submission Procedure</w:t>
                        </w:r>
                        <w:r w:rsidRPr="0073533F">
                          <w:rPr>
                            <w:rFonts w:ascii="Arial" w:eastAsia="Times New Roman" w:hAnsi="Arial" w:cs="Arial"/>
                            <w:color w:val="000000"/>
                            <w:sz w:val="17"/>
                            <w:szCs w:val="17"/>
                            <w:lang w:val="en-US" w:eastAsia="fr-FR"/>
                          </w:rPr>
                          <w:br/>
                        </w:r>
                        <w:r w:rsidRPr="0073533F">
                          <w:rPr>
                            <w:rFonts w:ascii="Arial" w:eastAsia="Times New Roman" w:hAnsi="Arial" w:cs="Arial"/>
                            <w:color w:val="000000"/>
                            <w:sz w:val="17"/>
                            <w:szCs w:val="17"/>
                            <w:lang w:val="en-US" w:eastAsia="fr-FR"/>
                          </w:rPr>
                          <w:br/>
                          <w:t xml:space="preserve">All submissions must be original, may not be under review by another publication and must adhere to the journal’s formatting... </w:t>
                        </w:r>
                        <w:hyperlink r:id="rId27" w:history="1">
                          <w:r w:rsidRPr="0073533F">
                            <w:rPr>
                              <w:rFonts w:ascii="Arial" w:eastAsia="Times New Roman" w:hAnsi="Arial" w:cs="Arial"/>
                              <w:b/>
                              <w:bCs/>
                              <w:color w:val="CC0000"/>
                              <w:sz w:val="15"/>
                              <w:szCs w:val="15"/>
                              <w:u w:val="single"/>
                              <w:lang w:val="fr-FR" w:eastAsia="fr-FR"/>
                            </w:rPr>
                            <w:t xml:space="preserve">Ver </w:t>
                          </w:r>
                          <w:proofErr w:type="spellStart"/>
                          <w:r w:rsidRPr="0073533F">
                            <w:rPr>
                              <w:rFonts w:ascii="Arial" w:eastAsia="Times New Roman" w:hAnsi="Arial" w:cs="Arial"/>
                              <w:b/>
                              <w:bCs/>
                              <w:color w:val="CC0000"/>
                              <w:sz w:val="15"/>
                              <w:szCs w:val="15"/>
                              <w:u w:val="single"/>
                              <w:lang w:val="fr-FR" w:eastAsia="fr-FR"/>
                            </w:rPr>
                            <w:t>noticia</w:t>
                          </w:r>
                          <w:proofErr w:type="spellEnd"/>
                          <w:r w:rsidRPr="0073533F">
                            <w:rPr>
                              <w:rFonts w:ascii="Arial" w:eastAsia="Times New Roman" w:hAnsi="Arial" w:cs="Arial"/>
                              <w:b/>
                              <w:bCs/>
                              <w:color w:val="CC0000"/>
                              <w:sz w:val="15"/>
                              <w:szCs w:val="15"/>
                              <w:u w:val="single"/>
                              <w:lang w:val="fr-FR" w:eastAsia="fr-FR"/>
                            </w:rPr>
                            <w:t xml:space="preserve"> </w:t>
                          </w:r>
                          <w:proofErr w:type="spellStart"/>
                          <w:r w:rsidRPr="0073533F">
                            <w:rPr>
                              <w:rFonts w:ascii="Arial" w:eastAsia="Times New Roman" w:hAnsi="Arial" w:cs="Arial"/>
                              <w:b/>
                              <w:bCs/>
                              <w:color w:val="CC0000"/>
                              <w:sz w:val="15"/>
                              <w:szCs w:val="15"/>
                              <w:u w:val="single"/>
                              <w:lang w:val="fr-FR" w:eastAsia="fr-FR"/>
                            </w:rPr>
                            <w:t>completa</w:t>
                          </w:r>
                          <w:proofErr w:type="spellEnd"/>
                        </w:hyperlink>
                        <w:r w:rsidRPr="0073533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bl>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r w:rsidR="0073533F" w:rsidRPr="0073533F" w:rsidTr="00775E1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3533F" w:rsidRPr="0073533F" w:rsidTr="00775E12">
                    <w:trPr>
                      <w:trHeight w:val="120"/>
                      <w:tblCellSpacing w:w="0" w:type="dxa"/>
                      <w:jc w:val="center"/>
                    </w:trPr>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3533F" w:rsidRPr="0073533F" w:rsidTr="00775E12">
                          <w:trPr>
                            <w:tblCellSpacing w:w="0" w:type="dxa"/>
                          </w:trPr>
                          <w:tc>
                            <w:tcPr>
                              <w:tcW w:w="0" w:type="auto"/>
                              <w:tcBorders>
                                <w:top w:val="nil"/>
                                <w:left w:val="nil"/>
                                <w:bottom w:val="nil"/>
                                <w:right w:val="nil"/>
                              </w:tcBorders>
                              <w:vAlign w:val="center"/>
                              <w:hideMark/>
                            </w:tcPr>
                            <w:p w:rsidR="0073533F" w:rsidRPr="0073533F" w:rsidRDefault="0073533F" w:rsidP="007353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73533F">
                                <w:rPr>
                                  <w:rFonts w:ascii="Arial" w:eastAsia="Times New Roman" w:hAnsi="Arial" w:cs="Arial"/>
                                  <w:b/>
                                  <w:bCs/>
                                  <w:color w:val="0064AF"/>
                                  <w:sz w:val="23"/>
                                  <w:szCs w:val="23"/>
                                  <w:lang w:eastAsia="fr-FR"/>
                                </w:rPr>
                                <w:t>5º Convocatoria de proyectos UNILATERALES de CDTI</w:t>
                              </w:r>
                              <w:r w:rsidRPr="0073533F">
                                <w:rPr>
                                  <w:rFonts w:ascii="Arial" w:eastAsia="Times New Roman" w:hAnsi="Arial" w:cs="Arial"/>
                                  <w:b/>
                                  <w:bCs/>
                                  <w:color w:val="0064AF"/>
                                  <w:sz w:val="14"/>
                                  <w:szCs w:val="14"/>
                                  <w:lang w:eastAsia="fr-FR"/>
                                </w:rPr>
                                <w:t xml:space="preserve"> </w:t>
                              </w:r>
                            </w:p>
                          </w:tc>
                        </w:tr>
                      </w:tbl>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eastAsia="fr-FR"/>
                          </w:rPr>
                        </w:pPr>
                        <w:r w:rsidRPr="0073533F">
                          <w:rPr>
                            <w:rFonts w:ascii="Arial" w:eastAsia="Times New Roman" w:hAnsi="Arial" w:cs="Arial"/>
                            <w:color w:val="666666"/>
                            <w:sz w:val="17"/>
                            <w:szCs w:val="17"/>
                            <w:lang w:eastAsia="fr-FR"/>
                          </w:rPr>
                          <w:t> </w:t>
                        </w:r>
                      </w:p>
                    </w:tc>
                  </w:tr>
                  <w:tr w:rsidR="0073533F" w:rsidRPr="0073533F" w:rsidTr="00775E12">
                    <w:trPr>
                      <w:trHeight w:val="120"/>
                      <w:tblCellSpacing w:w="0" w:type="dxa"/>
                      <w:jc w:val="center"/>
                    </w:trPr>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73533F" w:rsidRPr="0073533F" w:rsidRDefault="0073533F" w:rsidP="0073533F">
                        <w:pPr>
                          <w:spacing w:after="100" w:afterAutospacing="1" w:line="300" w:lineRule="auto"/>
                          <w:ind w:left="30" w:right="60"/>
                          <w:rPr>
                            <w:rFonts w:ascii="Arial" w:eastAsia="Times New Roman" w:hAnsi="Arial" w:cs="Arial"/>
                            <w:color w:val="000000"/>
                            <w:sz w:val="17"/>
                            <w:szCs w:val="17"/>
                            <w:lang w:val="fr-FR" w:eastAsia="fr-FR"/>
                          </w:rPr>
                        </w:pPr>
                        <w:r w:rsidRPr="0073533F">
                          <w:rPr>
                            <w:rFonts w:ascii="Calibri" w:eastAsia="Times New Roman" w:hAnsi="Calibri" w:cs="Calibri"/>
                            <w:noProof/>
                            <w:lang w:val="fr-FR" w:eastAsia="fr-FR"/>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157480"/>
                              <wp:effectExtent l="0" t="0" r="0" b="0"/>
                              <wp:wrapSquare wrapText="bothSides"/>
                              <wp:docPr id="5" name="Imagen 5" descr="5º Convocatoria de proyectos UNILATERALES de CD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º Convocatoria de proyectos UNILATERALES de CDTI"/>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3F">
                          <w:rPr>
                            <w:rFonts w:ascii="Arial" w:eastAsia="Times New Roman" w:hAnsi="Arial" w:cs="Arial"/>
                            <w:color w:val="000000"/>
                            <w:sz w:val="17"/>
                            <w:szCs w:val="17"/>
                            <w:lang w:eastAsia="fr-FR"/>
                          </w:rPr>
                          <w:t>La presente convocatoria, en la que se recogerán proyectos bilaterales de I+D en cooperación tecnológica internacional, estará abierta desde el momento de su publicación, y durante el año 2018 presentará 3 fechas de corte para la presentación y evaluación de propuestas:</w:t>
                        </w:r>
                        <w:r w:rsidRPr="0073533F">
                          <w:rPr>
                            <w:rFonts w:ascii="Arial" w:eastAsia="Times New Roman" w:hAnsi="Arial" w:cs="Arial"/>
                            <w:color w:val="000000"/>
                            <w:sz w:val="17"/>
                            <w:szCs w:val="17"/>
                            <w:lang w:eastAsia="fr-FR"/>
                          </w:rPr>
                          <w:br/>
                        </w:r>
                        <w:r w:rsidRPr="0073533F">
                          <w:rPr>
                            <w:rFonts w:ascii="Arial" w:eastAsia="Times New Roman" w:hAnsi="Arial" w:cs="Arial"/>
                            <w:color w:val="000000"/>
                            <w:sz w:val="17"/>
                            <w:szCs w:val="17"/>
                            <w:lang w:eastAsia="fr-FR"/>
                          </w:rPr>
                          <w:br/>
                          <w:t>Primera fecha de corte: Martes, 10 de abril de 2018, a las 24:00 hora peninsular</w:t>
                        </w:r>
                        <w:r w:rsidRPr="0073533F">
                          <w:rPr>
                            <w:rFonts w:ascii="Arial" w:eastAsia="Times New Roman" w:hAnsi="Arial" w:cs="Arial"/>
                            <w:color w:val="000000"/>
                            <w:sz w:val="17"/>
                            <w:szCs w:val="17"/>
                            <w:lang w:eastAsia="fr-FR"/>
                          </w:rPr>
                          <w:br/>
                        </w:r>
                        <w:r w:rsidRPr="0073533F">
                          <w:rPr>
                            <w:rFonts w:ascii="Arial" w:eastAsia="Times New Roman" w:hAnsi="Arial" w:cs="Arial"/>
                            <w:color w:val="000000"/>
                            <w:sz w:val="17"/>
                            <w:szCs w:val="17"/>
                            <w:lang w:eastAsia="fr-FR"/>
                          </w:rPr>
                          <w:br/>
                          <w:t xml:space="preserve">Segunda fecha de cor... </w:t>
                        </w:r>
                        <w:hyperlink r:id="rId29" w:history="1">
                          <w:r w:rsidRPr="0073533F">
                            <w:rPr>
                              <w:rFonts w:ascii="Arial" w:eastAsia="Times New Roman" w:hAnsi="Arial" w:cs="Arial"/>
                              <w:b/>
                              <w:bCs/>
                              <w:color w:val="CC0000"/>
                              <w:sz w:val="15"/>
                              <w:szCs w:val="15"/>
                              <w:u w:val="single"/>
                              <w:lang w:val="fr-FR" w:eastAsia="fr-FR"/>
                            </w:rPr>
                            <w:t xml:space="preserve">Ver </w:t>
                          </w:r>
                          <w:proofErr w:type="spellStart"/>
                          <w:r w:rsidRPr="0073533F">
                            <w:rPr>
                              <w:rFonts w:ascii="Arial" w:eastAsia="Times New Roman" w:hAnsi="Arial" w:cs="Arial"/>
                              <w:b/>
                              <w:bCs/>
                              <w:color w:val="CC0000"/>
                              <w:sz w:val="15"/>
                              <w:szCs w:val="15"/>
                              <w:u w:val="single"/>
                              <w:lang w:val="fr-FR" w:eastAsia="fr-FR"/>
                            </w:rPr>
                            <w:t>noticia</w:t>
                          </w:r>
                          <w:proofErr w:type="spellEnd"/>
                          <w:r w:rsidRPr="0073533F">
                            <w:rPr>
                              <w:rFonts w:ascii="Arial" w:eastAsia="Times New Roman" w:hAnsi="Arial" w:cs="Arial"/>
                              <w:b/>
                              <w:bCs/>
                              <w:color w:val="CC0000"/>
                              <w:sz w:val="15"/>
                              <w:szCs w:val="15"/>
                              <w:u w:val="single"/>
                              <w:lang w:val="fr-FR" w:eastAsia="fr-FR"/>
                            </w:rPr>
                            <w:t xml:space="preserve"> </w:t>
                          </w:r>
                          <w:proofErr w:type="spellStart"/>
                          <w:r w:rsidRPr="0073533F">
                            <w:rPr>
                              <w:rFonts w:ascii="Arial" w:eastAsia="Times New Roman" w:hAnsi="Arial" w:cs="Arial"/>
                              <w:b/>
                              <w:bCs/>
                              <w:color w:val="CC0000"/>
                              <w:sz w:val="15"/>
                              <w:szCs w:val="15"/>
                              <w:u w:val="single"/>
                              <w:lang w:val="fr-FR" w:eastAsia="fr-FR"/>
                            </w:rPr>
                            <w:t>completa</w:t>
                          </w:r>
                          <w:proofErr w:type="spellEnd"/>
                        </w:hyperlink>
                        <w:r w:rsidRPr="0073533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bl>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r w:rsidR="0073533F" w:rsidRPr="0073533F" w:rsidTr="00775E1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3533F" w:rsidRPr="0073533F" w:rsidTr="00775E12">
                    <w:trPr>
                      <w:trHeight w:val="120"/>
                      <w:tblCellSpacing w:w="0" w:type="dxa"/>
                      <w:jc w:val="center"/>
                    </w:trPr>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3533F" w:rsidRPr="0073533F" w:rsidTr="00775E12">
                          <w:trPr>
                            <w:tblCellSpacing w:w="0" w:type="dxa"/>
                          </w:trPr>
                          <w:tc>
                            <w:tcPr>
                              <w:tcW w:w="0" w:type="auto"/>
                              <w:tcBorders>
                                <w:top w:val="nil"/>
                                <w:left w:val="nil"/>
                                <w:bottom w:val="nil"/>
                                <w:right w:val="nil"/>
                              </w:tcBorders>
                              <w:vAlign w:val="center"/>
                              <w:hideMark/>
                            </w:tcPr>
                            <w:p w:rsidR="0073533F" w:rsidRPr="0073533F" w:rsidRDefault="0073533F" w:rsidP="007353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73533F">
                                <w:rPr>
                                  <w:rFonts w:ascii="Arial" w:eastAsia="Times New Roman" w:hAnsi="Arial" w:cs="Arial"/>
                                  <w:b/>
                                  <w:bCs/>
                                  <w:color w:val="0064AF"/>
                                  <w:sz w:val="23"/>
                                  <w:szCs w:val="23"/>
                                  <w:lang w:eastAsia="fr-FR"/>
                                </w:rPr>
                                <w:t>EUREKA: Segunda llamada conjunta para la presentación propuestas entre empresas de Austria y España.</w:t>
                              </w:r>
                              <w:r w:rsidRPr="0073533F">
                                <w:rPr>
                                  <w:rFonts w:ascii="Arial" w:eastAsia="Times New Roman" w:hAnsi="Arial" w:cs="Arial"/>
                                  <w:b/>
                                  <w:bCs/>
                                  <w:color w:val="0064AF"/>
                                  <w:sz w:val="14"/>
                                  <w:szCs w:val="14"/>
                                  <w:lang w:eastAsia="fr-FR"/>
                                </w:rPr>
                                <w:t xml:space="preserve"> </w:t>
                              </w:r>
                            </w:p>
                          </w:tc>
                        </w:tr>
                      </w:tbl>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eastAsia="fr-FR"/>
                          </w:rPr>
                        </w:pPr>
                        <w:r w:rsidRPr="0073533F">
                          <w:rPr>
                            <w:rFonts w:ascii="Arial" w:eastAsia="Times New Roman" w:hAnsi="Arial" w:cs="Arial"/>
                            <w:color w:val="666666"/>
                            <w:sz w:val="17"/>
                            <w:szCs w:val="17"/>
                            <w:lang w:eastAsia="fr-FR"/>
                          </w:rPr>
                          <w:t> </w:t>
                        </w:r>
                      </w:p>
                    </w:tc>
                  </w:tr>
                  <w:tr w:rsidR="0073533F" w:rsidRPr="0073533F" w:rsidTr="00775E12">
                    <w:trPr>
                      <w:trHeight w:val="120"/>
                      <w:tblCellSpacing w:w="0" w:type="dxa"/>
                      <w:jc w:val="center"/>
                    </w:trPr>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73533F" w:rsidRPr="0073533F" w:rsidRDefault="0073533F" w:rsidP="0073533F">
                        <w:pPr>
                          <w:spacing w:after="100" w:afterAutospacing="1" w:line="300" w:lineRule="auto"/>
                          <w:ind w:left="30" w:right="60"/>
                          <w:rPr>
                            <w:rFonts w:ascii="Arial" w:eastAsia="Times New Roman" w:hAnsi="Arial" w:cs="Arial"/>
                            <w:color w:val="000000"/>
                            <w:sz w:val="17"/>
                            <w:szCs w:val="17"/>
                            <w:lang w:val="fr-FR" w:eastAsia="fr-FR"/>
                          </w:rPr>
                        </w:pPr>
                        <w:r w:rsidRPr="0073533F">
                          <w:rPr>
                            <w:rFonts w:ascii="Calibri" w:eastAsia="Times New Roman" w:hAnsi="Calibri" w:cs="Calibri"/>
                            <w:noProof/>
                            <w:lang w:val="fr-FR" w:eastAsia="fr-FR"/>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999490"/>
                              <wp:effectExtent l="0" t="0" r="0" b="0"/>
                              <wp:wrapSquare wrapText="bothSides"/>
                              <wp:docPr id="4" name="Imagen 4" descr="EUREKA: Segunda llamada conjunta para la presentación propuestas entre empresas de Austria y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UREKA: Segunda llamada conjunta para la presentación propuestas entre empresas de Austria y España."/>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3F">
                          <w:rPr>
                            <w:rFonts w:ascii="Arial" w:eastAsia="Times New Roman" w:hAnsi="Arial" w:cs="Arial"/>
                            <w:color w:val="000000"/>
                            <w:sz w:val="17"/>
                            <w:szCs w:val="17"/>
                            <w:lang w:eastAsia="fr-FR"/>
                          </w:rPr>
                          <w:t xml:space="preserve">Dentro de las relaciones de cooperación entre España y Austria en los ámbitos de la Investigación Industrial y el Desarrollo Tecnológico en el marco del Programa Eureka, al cual ambos países pertenecen como miembros de pleno derecho, se anuncia la 2ª Convocatoria Conjunta para la presentación de proyectos de cooperación en materia de I+D entre entidades de ambos países... </w:t>
                        </w:r>
                        <w:hyperlink r:id="rId31" w:history="1">
                          <w:r w:rsidRPr="0073533F">
                            <w:rPr>
                              <w:rFonts w:ascii="Arial" w:eastAsia="Times New Roman" w:hAnsi="Arial" w:cs="Arial"/>
                              <w:b/>
                              <w:bCs/>
                              <w:color w:val="CC0000"/>
                              <w:sz w:val="15"/>
                              <w:szCs w:val="15"/>
                              <w:u w:val="single"/>
                              <w:lang w:val="fr-FR" w:eastAsia="fr-FR"/>
                            </w:rPr>
                            <w:t xml:space="preserve">Ver </w:t>
                          </w:r>
                          <w:proofErr w:type="spellStart"/>
                          <w:r w:rsidRPr="0073533F">
                            <w:rPr>
                              <w:rFonts w:ascii="Arial" w:eastAsia="Times New Roman" w:hAnsi="Arial" w:cs="Arial"/>
                              <w:b/>
                              <w:bCs/>
                              <w:color w:val="CC0000"/>
                              <w:sz w:val="15"/>
                              <w:szCs w:val="15"/>
                              <w:u w:val="single"/>
                              <w:lang w:val="fr-FR" w:eastAsia="fr-FR"/>
                            </w:rPr>
                            <w:t>noticia</w:t>
                          </w:r>
                          <w:proofErr w:type="spellEnd"/>
                          <w:r w:rsidRPr="0073533F">
                            <w:rPr>
                              <w:rFonts w:ascii="Arial" w:eastAsia="Times New Roman" w:hAnsi="Arial" w:cs="Arial"/>
                              <w:b/>
                              <w:bCs/>
                              <w:color w:val="CC0000"/>
                              <w:sz w:val="15"/>
                              <w:szCs w:val="15"/>
                              <w:u w:val="single"/>
                              <w:lang w:val="fr-FR" w:eastAsia="fr-FR"/>
                            </w:rPr>
                            <w:t xml:space="preserve"> </w:t>
                          </w:r>
                          <w:proofErr w:type="spellStart"/>
                          <w:r w:rsidRPr="0073533F">
                            <w:rPr>
                              <w:rFonts w:ascii="Arial" w:eastAsia="Times New Roman" w:hAnsi="Arial" w:cs="Arial"/>
                              <w:b/>
                              <w:bCs/>
                              <w:color w:val="CC0000"/>
                              <w:sz w:val="15"/>
                              <w:szCs w:val="15"/>
                              <w:u w:val="single"/>
                              <w:lang w:val="fr-FR" w:eastAsia="fr-FR"/>
                            </w:rPr>
                            <w:t>completa</w:t>
                          </w:r>
                          <w:proofErr w:type="spellEnd"/>
                        </w:hyperlink>
                        <w:r w:rsidRPr="0073533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bl>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r w:rsidR="0073533F" w:rsidRPr="0073533F" w:rsidTr="00775E1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3533F" w:rsidRPr="0073533F" w:rsidTr="00775E12">
                    <w:trPr>
                      <w:trHeight w:val="120"/>
                      <w:tblCellSpacing w:w="0" w:type="dxa"/>
                      <w:jc w:val="center"/>
                    </w:trPr>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3533F" w:rsidRPr="0073533F" w:rsidTr="00775E12">
                          <w:trPr>
                            <w:tblCellSpacing w:w="0" w:type="dxa"/>
                          </w:trPr>
                          <w:tc>
                            <w:tcPr>
                              <w:tcW w:w="0" w:type="auto"/>
                              <w:tcBorders>
                                <w:top w:val="nil"/>
                                <w:left w:val="nil"/>
                                <w:bottom w:val="nil"/>
                                <w:right w:val="nil"/>
                              </w:tcBorders>
                              <w:vAlign w:val="center"/>
                              <w:hideMark/>
                            </w:tcPr>
                            <w:p w:rsidR="0073533F" w:rsidRPr="0073533F" w:rsidRDefault="0073533F" w:rsidP="007353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73533F">
                                <w:rPr>
                                  <w:rFonts w:ascii="Arial" w:eastAsia="Times New Roman" w:hAnsi="Arial" w:cs="Arial"/>
                                  <w:b/>
                                  <w:bCs/>
                                  <w:color w:val="0064AF"/>
                                  <w:sz w:val="23"/>
                                  <w:szCs w:val="23"/>
                                  <w:lang w:eastAsia="fr-FR"/>
                                </w:rPr>
                                <w:t>EUREKA: Primera llamada de la convocatoria conjunta Eureka para la presentación de propuestas entre empresas de España y Corea del Sur para el año 2018.</w:t>
                              </w:r>
                              <w:r w:rsidRPr="0073533F">
                                <w:rPr>
                                  <w:rFonts w:ascii="Arial" w:eastAsia="Times New Roman" w:hAnsi="Arial" w:cs="Arial"/>
                                  <w:b/>
                                  <w:bCs/>
                                  <w:color w:val="0064AF"/>
                                  <w:sz w:val="14"/>
                                  <w:szCs w:val="14"/>
                                  <w:lang w:eastAsia="fr-FR"/>
                                </w:rPr>
                                <w:t xml:space="preserve"> </w:t>
                              </w:r>
                            </w:p>
                          </w:tc>
                        </w:tr>
                      </w:tbl>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eastAsia="fr-FR"/>
                          </w:rPr>
                        </w:pPr>
                        <w:r w:rsidRPr="0073533F">
                          <w:rPr>
                            <w:rFonts w:ascii="Arial" w:eastAsia="Times New Roman" w:hAnsi="Arial" w:cs="Arial"/>
                            <w:color w:val="666666"/>
                            <w:sz w:val="17"/>
                            <w:szCs w:val="17"/>
                            <w:lang w:eastAsia="fr-FR"/>
                          </w:rPr>
                          <w:t> </w:t>
                        </w:r>
                      </w:p>
                    </w:tc>
                  </w:tr>
                  <w:tr w:rsidR="0073533F" w:rsidRPr="0073533F" w:rsidTr="00775E12">
                    <w:trPr>
                      <w:trHeight w:val="120"/>
                      <w:tblCellSpacing w:w="0" w:type="dxa"/>
                      <w:jc w:val="center"/>
                    </w:trPr>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73533F" w:rsidRPr="0073533F" w:rsidRDefault="0073533F" w:rsidP="0073533F">
                        <w:pPr>
                          <w:spacing w:after="100" w:afterAutospacing="1" w:line="300" w:lineRule="auto"/>
                          <w:ind w:left="30" w:right="60"/>
                          <w:rPr>
                            <w:rFonts w:ascii="Arial" w:eastAsia="Times New Roman" w:hAnsi="Arial" w:cs="Arial"/>
                            <w:color w:val="000000"/>
                            <w:sz w:val="17"/>
                            <w:szCs w:val="17"/>
                            <w:lang w:val="fr-FR" w:eastAsia="fr-FR"/>
                          </w:rPr>
                        </w:pPr>
                        <w:r w:rsidRPr="0073533F">
                          <w:rPr>
                            <w:rFonts w:ascii="Calibri" w:eastAsia="Times New Roman" w:hAnsi="Calibri" w:cs="Calibri"/>
                            <w:noProof/>
                            <w:lang w:val="fr-FR" w:eastAsia="fr-FR"/>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999490"/>
                              <wp:effectExtent l="0" t="0" r="0" b="0"/>
                              <wp:wrapSquare wrapText="bothSides"/>
                              <wp:docPr id="3" name="Imagen 3" descr="EUREKA: Primera llamada de la convocatoria conjunta Eureka para la presentación de propuestas entre empresas de España y Corea del Sur para el añ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UREKA: Primera llamada de la convocatoria conjunta Eureka para la presentación de propuestas entre empresas de España y Corea del Sur para el año 2018."/>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95250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3F">
                          <w:rPr>
                            <w:rFonts w:ascii="Arial" w:eastAsia="Times New Roman" w:hAnsi="Arial" w:cs="Arial"/>
                            <w:color w:val="000000"/>
                            <w:sz w:val="17"/>
                            <w:szCs w:val="17"/>
                            <w:lang w:eastAsia="fr-FR"/>
                          </w:rPr>
                          <w:t xml:space="preserve">CDTI-E.P.E., entidad perteneciente al Ministerio de Economía, Industria y Competitividad, y KIAT (Korea Institute for the Advancement of Technology) agencia pública dependiente del Ministerio de Comercio, Industria y Energia (MOTIE) han llegado a un acuerdo con el objetivo de publicar la convocatoria conjunta para la presentación de propuestas dentro del programa Eureka par... </w:t>
                        </w:r>
                        <w:hyperlink r:id="rId33" w:history="1">
                          <w:r w:rsidRPr="0073533F">
                            <w:rPr>
                              <w:rFonts w:ascii="Arial" w:eastAsia="Times New Roman" w:hAnsi="Arial" w:cs="Arial"/>
                              <w:b/>
                              <w:bCs/>
                              <w:color w:val="CC0000"/>
                              <w:sz w:val="15"/>
                              <w:szCs w:val="15"/>
                              <w:u w:val="single"/>
                              <w:lang w:val="fr-FR" w:eastAsia="fr-FR"/>
                            </w:rPr>
                            <w:t xml:space="preserve">Ver </w:t>
                          </w:r>
                          <w:proofErr w:type="spellStart"/>
                          <w:r w:rsidRPr="0073533F">
                            <w:rPr>
                              <w:rFonts w:ascii="Arial" w:eastAsia="Times New Roman" w:hAnsi="Arial" w:cs="Arial"/>
                              <w:b/>
                              <w:bCs/>
                              <w:color w:val="CC0000"/>
                              <w:sz w:val="15"/>
                              <w:szCs w:val="15"/>
                              <w:u w:val="single"/>
                              <w:lang w:val="fr-FR" w:eastAsia="fr-FR"/>
                            </w:rPr>
                            <w:t>noticia</w:t>
                          </w:r>
                          <w:proofErr w:type="spellEnd"/>
                          <w:r w:rsidRPr="0073533F">
                            <w:rPr>
                              <w:rFonts w:ascii="Arial" w:eastAsia="Times New Roman" w:hAnsi="Arial" w:cs="Arial"/>
                              <w:b/>
                              <w:bCs/>
                              <w:color w:val="CC0000"/>
                              <w:sz w:val="15"/>
                              <w:szCs w:val="15"/>
                              <w:u w:val="single"/>
                              <w:lang w:val="fr-FR" w:eastAsia="fr-FR"/>
                            </w:rPr>
                            <w:t xml:space="preserve"> </w:t>
                          </w:r>
                          <w:proofErr w:type="spellStart"/>
                          <w:r w:rsidRPr="0073533F">
                            <w:rPr>
                              <w:rFonts w:ascii="Arial" w:eastAsia="Times New Roman" w:hAnsi="Arial" w:cs="Arial"/>
                              <w:b/>
                              <w:bCs/>
                              <w:color w:val="CC0000"/>
                              <w:sz w:val="15"/>
                              <w:szCs w:val="15"/>
                              <w:u w:val="single"/>
                              <w:lang w:val="fr-FR" w:eastAsia="fr-FR"/>
                            </w:rPr>
                            <w:t>completa</w:t>
                          </w:r>
                          <w:proofErr w:type="spellEnd"/>
                        </w:hyperlink>
                        <w:r w:rsidRPr="0073533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bl>
                <w:p w:rsidR="0073533F" w:rsidRPr="0073533F" w:rsidRDefault="0073533F" w:rsidP="0073533F">
                  <w:pPr>
                    <w:spacing w:after="0" w:line="240" w:lineRule="auto"/>
                    <w:rPr>
                      <w:rFonts w:ascii="Arial" w:eastAsia="Times New Roman" w:hAnsi="Arial" w:cs="Arial"/>
                      <w:color w:val="666666"/>
                      <w:sz w:val="17"/>
                      <w:szCs w:val="17"/>
                      <w:lang w:val="fr-FR" w:eastAsia="fr-FR"/>
                    </w:rPr>
                  </w:pPr>
                </w:p>
              </w:tc>
            </w:tr>
            <w:tr w:rsidR="0073533F" w:rsidRPr="0073533F" w:rsidTr="00775E1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3533F" w:rsidRPr="0073533F" w:rsidTr="00775E12">
                    <w:trPr>
                      <w:trHeight w:val="120"/>
                      <w:tblCellSpacing w:w="0" w:type="dxa"/>
                      <w:jc w:val="center"/>
                    </w:trPr>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val="fr-FR" w:eastAsia="fr-FR"/>
                          </w:rPr>
                        </w:pPr>
                        <w:r w:rsidRPr="0073533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p w:rsidR="0073533F" w:rsidRPr="0073533F" w:rsidRDefault="0073533F" w:rsidP="0073533F">
                        <w:pPr>
                          <w:spacing w:after="0" w:line="264" w:lineRule="auto"/>
                          <w:ind w:left="30"/>
                          <w:rPr>
                            <w:rFonts w:ascii="Arial" w:eastAsia="Times New Roman" w:hAnsi="Arial" w:cs="Arial"/>
                            <w:b/>
                            <w:bCs/>
                            <w:color w:val="AA0000"/>
                            <w:sz w:val="30"/>
                            <w:szCs w:val="30"/>
                            <w:lang w:val="fr-FR" w:eastAsia="fr-FR"/>
                          </w:rPr>
                        </w:pPr>
                        <w:r w:rsidRPr="0073533F">
                          <w:rPr>
                            <w:rFonts w:ascii="Arial" w:eastAsia="Times New Roman" w:hAnsi="Arial" w:cs="Arial"/>
                            <w:b/>
                            <w:bCs/>
                            <w:color w:val="AA0000"/>
                            <w:sz w:val="30"/>
                            <w:szCs w:val="30"/>
                            <w:lang w:val="fr-FR" w:eastAsia="fr-FR"/>
                          </w:rPr>
                          <w:br/>
                        </w:r>
                        <w:proofErr w:type="spellStart"/>
                        <w:r w:rsidRPr="0073533F">
                          <w:rPr>
                            <w:rFonts w:ascii="Arial" w:eastAsia="Times New Roman" w:hAnsi="Arial" w:cs="Arial"/>
                            <w:b/>
                            <w:bCs/>
                            <w:color w:val="AA0000"/>
                            <w:sz w:val="30"/>
                            <w:szCs w:val="30"/>
                            <w:lang w:val="fr-FR" w:eastAsia="fr-FR"/>
                          </w:rPr>
                          <w:t>Próximos</w:t>
                        </w:r>
                        <w:proofErr w:type="spellEnd"/>
                        <w:r w:rsidRPr="0073533F">
                          <w:rPr>
                            <w:rFonts w:ascii="Arial" w:eastAsia="Times New Roman" w:hAnsi="Arial" w:cs="Arial"/>
                            <w:b/>
                            <w:bCs/>
                            <w:color w:val="AA0000"/>
                            <w:sz w:val="30"/>
                            <w:szCs w:val="30"/>
                            <w:lang w:val="fr-FR" w:eastAsia="fr-FR"/>
                          </w:rPr>
                          <w:t xml:space="preserve"> </w:t>
                        </w:r>
                        <w:proofErr w:type="spellStart"/>
                        <w:r w:rsidRPr="0073533F">
                          <w:rPr>
                            <w:rFonts w:ascii="Arial" w:eastAsia="Times New Roman" w:hAnsi="Arial" w:cs="Arial"/>
                            <w:b/>
                            <w:bCs/>
                            <w:color w:val="AA0000"/>
                            <w:sz w:val="30"/>
                            <w:szCs w:val="30"/>
                            <w:lang w:val="fr-FR" w:eastAsia="fr-FR"/>
                          </w:rPr>
                          <w:t>eventos</w:t>
                        </w:r>
                        <w:proofErr w:type="spellEnd"/>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73533F" w:rsidRPr="0073533F" w:rsidTr="00775E12">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73533F" w:rsidRPr="0073533F" w:rsidRDefault="0073533F" w:rsidP="0073533F">
                              <w:pPr>
                                <w:spacing w:after="0" w:line="240" w:lineRule="auto"/>
                                <w:rPr>
                                  <w:rFonts w:ascii="Arial" w:eastAsia="Times New Roman" w:hAnsi="Arial" w:cs="Arial"/>
                                  <w:b/>
                                  <w:bCs/>
                                  <w:color w:val="FFFFFF"/>
                                  <w:sz w:val="26"/>
                                  <w:szCs w:val="26"/>
                                  <w:lang w:val="fr-FR" w:eastAsia="fr-FR"/>
                                </w:rPr>
                              </w:pPr>
                              <w:r w:rsidRPr="0073533F">
                                <w:rPr>
                                  <w:rFonts w:ascii="Arial" w:eastAsia="Times New Roman" w:hAnsi="Arial" w:cs="Arial"/>
                                  <w:b/>
                                  <w:bCs/>
                                  <w:color w:val="FFFFFF"/>
                                  <w:sz w:val="26"/>
                                  <w:szCs w:val="26"/>
                                  <w:lang w:val="fr-FR" w:eastAsia="fr-FR"/>
                                </w:rPr>
                                <w:lastRenderedPageBreak/>
                                <w:t xml:space="preserve">    EVENTOS INTERNACIONALES </w:t>
                              </w:r>
                            </w:p>
                          </w:tc>
                        </w:tr>
                        <w:tr w:rsidR="0073533F" w:rsidRPr="0073533F" w:rsidTr="00775E12">
                          <w:trPr>
                            <w:tblCellSpacing w:w="0" w:type="dxa"/>
                          </w:trPr>
                          <w:tc>
                            <w:tcPr>
                              <w:tcW w:w="0" w:type="auto"/>
                              <w:tcBorders>
                                <w:top w:val="nil"/>
                                <w:left w:val="nil"/>
                                <w:bottom w:val="nil"/>
                                <w:right w:val="nil"/>
                              </w:tcBorders>
                              <w:shd w:val="clear" w:color="auto" w:fill="FFFFFF"/>
                              <w:vAlign w:val="center"/>
                              <w:hideMark/>
                            </w:tcPr>
                            <w:p w:rsidR="0073533F" w:rsidRPr="0073533F" w:rsidRDefault="0073533F" w:rsidP="0073533F">
                              <w:pPr>
                                <w:spacing w:after="0" w:line="300" w:lineRule="auto"/>
                                <w:ind w:left="30" w:right="60"/>
                                <w:rPr>
                                  <w:rFonts w:ascii="Arial" w:eastAsia="Times New Roman" w:hAnsi="Arial" w:cs="Arial"/>
                                  <w:color w:val="000000"/>
                                  <w:sz w:val="17"/>
                                  <w:szCs w:val="17"/>
                                  <w:lang w:eastAsia="fr-FR"/>
                                </w:rPr>
                              </w:pPr>
                              <w:r w:rsidRPr="0073533F">
                                <w:rPr>
                                  <w:rFonts w:ascii="Arial" w:eastAsia="Times New Roman" w:hAnsi="Arial" w:cs="Arial"/>
                                  <w:b/>
                                  <w:bCs/>
                                  <w:color w:val="AA0000"/>
                                  <w:sz w:val="18"/>
                                  <w:szCs w:val="18"/>
                                  <w:lang w:eastAsia="fr-FR"/>
                                </w:rPr>
                                <w:t xml:space="preserve">22 de Febrero de 2018 </w:t>
                              </w:r>
                              <w:r w:rsidRPr="0073533F">
                                <w:rPr>
                                  <w:rFonts w:ascii="Arial" w:eastAsia="Times New Roman" w:hAnsi="Arial" w:cs="Arial"/>
                                  <w:color w:val="000000"/>
                                  <w:sz w:val="17"/>
                                  <w:szCs w:val="17"/>
                                  <w:lang w:eastAsia="fr-FR"/>
                                </w:rPr>
                                <w:t xml:space="preserve">H2020 </w:t>
                              </w:r>
                              <w:proofErr w:type="spellStart"/>
                              <w:r w:rsidRPr="0073533F">
                                <w:rPr>
                                  <w:rFonts w:ascii="Arial" w:eastAsia="Times New Roman" w:hAnsi="Arial" w:cs="Arial"/>
                                  <w:color w:val="000000"/>
                                  <w:sz w:val="17"/>
                                  <w:szCs w:val="17"/>
                                  <w:lang w:eastAsia="fr-FR"/>
                                </w:rPr>
                                <w:t>Coordinators</w:t>
                              </w:r>
                              <w:proofErr w:type="spellEnd"/>
                              <w:r w:rsidRPr="0073533F">
                                <w:rPr>
                                  <w:rFonts w:ascii="Arial" w:eastAsia="Times New Roman" w:hAnsi="Arial" w:cs="Arial"/>
                                  <w:color w:val="000000"/>
                                  <w:sz w:val="17"/>
                                  <w:szCs w:val="17"/>
                                  <w:lang w:eastAsia="fr-FR"/>
                                </w:rPr>
                                <w:t xml:space="preserve">' Day </w:t>
                              </w:r>
                              <w:hyperlink r:id="rId34" w:history="1">
                                <w:r w:rsidRPr="0073533F">
                                  <w:rPr>
                                    <w:rFonts w:ascii="Arial" w:eastAsia="Times New Roman" w:hAnsi="Arial" w:cs="Arial"/>
                                    <w:b/>
                                    <w:bCs/>
                                    <w:color w:val="000033"/>
                                    <w:sz w:val="15"/>
                                    <w:szCs w:val="15"/>
                                    <w:u w:val="single"/>
                                    <w:lang w:eastAsia="fr-FR"/>
                                  </w:rPr>
                                  <w:t>Ver evento</w:t>
                                </w:r>
                              </w:hyperlink>
                            </w:p>
                          </w:tc>
                        </w:tr>
                        <w:tr w:rsidR="0073533F" w:rsidRPr="0073533F" w:rsidTr="00775E12">
                          <w:trPr>
                            <w:tblCellSpacing w:w="0" w:type="dxa"/>
                          </w:trPr>
                          <w:tc>
                            <w:tcPr>
                              <w:tcW w:w="0" w:type="auto"/>
                              <w:tcBorders>
                                <w:top w:val="nil"/>
                                <w:left w:val="nil"/>
                                <w:bottom w:val="nil"/>
                                <w:right w:val="nil"/>
                              </w:tcBorders>
                              <w:shd w:val="clear" w:color="auto" w:fill="FFFFFF"/>
                              <w:vAlign w:val="center"/>
                              <w:hideMark/>
                            </w:tcPr>
                            <w:p w:rsidR="0073533F" w:rsidRPr="0073533F" w:rsidRDefault="0073533F" w:rsidP="0073533F">
                              <w:pPr>
                                <w:spacing w:after="0" w:line="300" w:lineRule="auto"/>
                                <w:ind w:left="30" w:right="60"/>
                                <w:rPr>
                                  <w:rFonts w:ascii="Arial" w:eastAsia="Times New Roman" w:hAnsi="Arial" w:cs="Arial"/>
                                  <w:color w:val="000000"/>
                                  <w:sz w:val="17"/>
                                  <w:szCs w:val="17"/>
                                  <w:lang w:eastAsia="fr-FR"/>
                                </w:rPr>
                              </w:pPr>
                              <w:r w:rsidRPr="0073533F">
                                <w:rPr>
                                  <w:rFonts w:ascii="Arial" w:eastAsia="Times New Roman" w:hAnsi="Arial" w:cs="Arial"/>
                                  <w:b/>
                                  <w:bCs/>
                                  <w:color w:val="AA0000"/>
                                  <w:sz w:val="18"/>
                                  <w:szCs w:val="18"/>
                                  <w:lang w:eastAsia="fr-FR"/>
                                </w:rPr>
                                <w:t xml:space="preserve">16 de Abril de 2018 </w:t>
                              </w:r>
                              <w:r w:rsidRPr="0073533F">
                                <w:rPr>
                                  <w:rFonts w:ascii="Arial" w:eastAsia="Times New Roman" w:hAnsi="Arial" w:cs="Arial"/>
                                  <w:color w:val="000000"/>
                                  <w:sz w:val="17"/>
                                  <w:szCs w:val="17"/>
                                  <w:lang w:eastAsia="fr-FR"/>
                                </w:rPr>
                                <w:t xml:space="preserve">TRA2018 </w:t>
                              </w:r>
                              <w:hyperlink r:id="rId35" w:history="1">
                                <w:r w:rsidRPr="0073533F">
                                  <w:rPr>
                                    <w:rFonts w:ascii="Arial" w:eastAsia="Times New Roman" w:hAnsi="Arial" w:cs="Arial"/>
                                    <w:b/>
                                    <w:bCs/>
                                    <w:color w:val="000033"/>
                                    <w:sz w:val="15"/>
                                    <w:szCs w:val="15"/>
                                    <w:u w:val="single"/>
                                    <w:lang w:eastAsia="fr-FR"/>
                                  </w:rPr>
                                  <w:t>Ver evento</w:t>
                                </w:r>
                              </w:hyperlink>
                              <w:r w:rsidRPr="0073533F">
                                <w:rPr>
                                  <w:rFonts w:ascii="Arial" w:eastAsia="Times New Roman" w:hAnsi="Arial" w:cs="Arial"/>
                                  <w:color w:val="000000"/>
                                  <w:sz w:val="17"/>
                                  <w:szCs w:val="17"/>
                                  <w:lang w:eastAsia="fr-FR"/>
                                </w:rPr>
                                <w:t xml:space="preserve"> </w:t>
                              </w:r>
                            </w:p>
                          </w:tc>
                        </w:tr>
                        <w:tr w:rsidR="0073533F" w:rsidRPr="0073533F" w:rsidTr="00775E12">
                          <w:trPr>
                            <w:tblCellSpacing w:w="0" w:type="dxa"/>
                          </w:trPr>
                          <w:tc>
                            <w:tcPr>
                              <w:tcW w:w="0" w:type="auto"/>
                              <w:tcBorders>
                                <w:top w:val="nil"/>
                                <w:left w:val="nil"/>
                                <w:bottom w:val="single" w:sz="6" w:space="0" w:color="AA0000"/>
                                <w:right w:val="nil"/>
                              </w:tcBorders>
                              <w:shd w:val="clear" w:color="auto" w:fill="FFFFFF"/>
                              <w:vAlign w:val="center"/>
                              <w:hideMark/>
                            </w:tcPr>
                            <w:p w:rsidR="0073533F" w:rsidRPr="0073533F" w:rsidRDefault="0073533F" w:rsidP="0073533F">
                              <w:pPr>
                                <w:spacing w:after="0" w:line="300" w:lineRule="auto"/>
                                <w:ind w:left="30" w:right="60"/>
                                <w:rPr>
                                  <w:rFonts w:ascii="Arial" w:eastAsia="Times New Roman" w:hAnsi="Arial" w:cs="Arial"/>
                                  <w:color w:val="000000"/>
                                  <w:sz w:val="17"/>
                                  <w:szCs w:val="17"/>
                                  <w:lang w:eastAsia="fr-FR"/>
                                </w:rPr>
                              </w:pPr>
                              <w:r w:rsidRPr="0073533F">
                                <w:rPr>
                                  <w:rFonts w:ascii="Arial" w:eastAsia="Times New Roman" w:hAnsi="Arial" w:cs="Arial"/>
                                  <w:b/>
                                  <w:bCs/>
                                  <w:color w:val="AA0000"/>
                                  <w:sz w:val="18"/>
                                  <w:szCs w:val="18"/>
                                  <w:lang w:eastAsia="fr-FR"/>
                                </w:rPr>
                                <w:t xml:space="preserve">01 de Octubre de 2018 </w:t>
                              </w:r>
                              <w:r w:rsidRPr="0073533F">
                                <w:rPr>
                                  <w:rFonts w:ascii="Arial" w:eastAsia="Times New Roman" w:hAnsi="Arial" w:cs="Arial"/>
                                  <w:color w:val="000000"/>
                                  <w:sz w:val="17"/>
                                  <w:szCs w:val="17"/>
                                  <w:lang w:eastAsia="fr-FR"/>
                                </w:rPr>
                                <w:t xml:space="preserve">Conferencia internacional IROS2108 </w:t>
                              </w:r>
                              <w:hyperlink r:id="rId36" w:history="1">
                                <w:r w:rsidRPr="0073533F">
                                  <w:rPr>
                                    <w:rFonts w:ascii="Arial" w:eastAsia="Times New Roman" w:hAnsi="Arial" w:cs="Arial"/>
                                    <w:b/>
                                    <w:bCs/>
                                    <w:color w:val="000033"/>
                                    <w:sz w:val="15"/>
                                    <w:szCs w:val="15"/>
                                    <w:u w:val="single"/>
                                    <w:lang w:eastAsia="fr-FR"/>
                                  </w:rPr>
                                  <w:t>Ver evento</w:t>
                                </w:r>
                              </w:hyperlink>
                              <w:r w:rsidRPr="0073533F">
                                <w:rPr>
                                  <w:rFonts w:ascii="Arial" w:eastAsia="Times New Roman" w:hAnsi="Arial" w:cs="Arial"/>
                                  <w:color w:val="000000"/>
                                  <w:sz w:val="17"/>
                                  <w:szCs w:val="17"/>
                                  <w:lang w:eastAsia="fr-FR"/>
                                </w:rPr>
                                <w:t xml:space="preserve"> </w:t>
                              </w:r>
                            </w:p>
                          </w:tc>
                        </w:tr>
                      </w:tbl>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73533F" w:rsidRPr="0073533F" w:rsidRDefault="0073533F" w:rsidP="0073533F">
                        <w:pPr>
                          <w:spacing w:after="0" w:line="240" w:lineRule="auto"/>
                          <w:jc w:val="center"/>
                          <w:rPr>
                            <w:rFonts w:ascii="Arial" w:eastAsia="Times New Roman" w:hAnsi="Arial" w:cs="Arial"/>
                            <w:color w:val="666666"/>
                            <w:sz w:val="17"/>
                            <w:szCs w:val="17"/>
                            <w:lang w:eastAsia="fr-FR"/>
                          </w:rPr>
                        </w:pPr>
                        <w:r w:rsidRPr="0073533F">
                          <w:rPr>
                            <w:rFonts w:ascii="Arial" w:eastAsia="Times New Roman" w:hAnsi="Arial" w:cs="Arial"/>
                            <w:color w:val="666666"/>
                            <w:sz w:val="17"/>
                            <w:szCs w:val="17"/>
                            <w:lang w:eastAsia="fr-FR"/>
                          </w:rPr>
                          <w:lastRenderedPageBreak/>
                          <w:t> </w:t>
                        </w:r>
                      </w:p>
                    </w:tc>
                  </w:tr>
                  <w:tr w:rsidR="0073533F" w:rsidRPr="0073533F" w:rsidTr="00775E12">
                    <w:trPr>
                      <w:tblCellSpacing w:w="0" w:type="dxa"/>
                      <w:jc w:val="center"/>
                    </w:trPr>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eastAsia="fr-FR"/>
                          </w:rPr>
                        </w:pPr>
                      </w:p>
                    </w:tc>
                    <w:tc>
                      <w:tcPr>
                        <w:tcW w:w="0" w:type="auto"/>
                        <w:tcBorders>
                          <w:top w:val="nil"/>
                          <w:left w:val="nil"/>
                          <w:bottom w:val="nil"/>
                          <w:right w:val="nil"/>
                        </w:tcBorders>
                        <w:vAlign w:val="center"/>
                        <w:hideMark/>
                      </w:tcPr>
                      <w:p w:rsidR="0073533F" w:rsidRPr="0073533F" w:rsidRDefault="0073533F" w:rsidP="0073533F">
                        <w:pPr>
                          <w:spacing w:after="0" w:line="240" w:lineRule="auto"/>
                          <w:rPr>
                            <w:rFonts w:ascii="Times New Roman" w:eastAsia="Times New Roman" w:hAnsi="Times New Roman" w:cs="Times New Roman"/>
                            <w:sz w:val="20"/>
                            <w:szCs w:val="20"/>
                            <w:lang w:eastAsia="fr-FR"/>
                          </w:rPr>
                        </w:pPr>
                      </w:p>
                    </w:tc>
                    <w:tc>
                      <w:tcPr>
                        <w:tcW w:w="0" w:type="auto"/>
                        <w:vMerge/>
                        <w:tcBorders>
                          <w:top w:val="nil"/>
                          <w:left w:val="nil"/>
                          <w:bottom w:val="nil"/>
                          <w:right w:val="nil"/>
                        </w:tcBorders>
                        <w:vAlign w:val="center"/>
                        <w:hideMark/>
                      </w:tcPr>
                      <w:p w:rsidR="0073533F" w:rsidRPr="0073533F" w:rsidRDefault="0073533F" w:rsidP="0073533F">
                        <w:pPr>
                          <w:spacing w:after="0" w:line="240" w:lineRule="auto"/>
                          <w:rPr>
                            <w:rFonts w:ascii="Arial" w:eastAsia="Times New Roman" w:hAnsi="Arial" w:cs="Arial"/>
                            <w:color w:val="666666"/>
                            <w:sz w:val="17"/>
                            <w:szCs w:val="17"/>
                            <w:lang w:eastAsia="fr-FR"/>
                          </w:rPr>
                        </w:pPr>
                      </w:p>
                    </w:tc>
                  </w:tr>
                </w:tbl>
                <w:p w:rsidR="0073533F" w:rsidRPr="0073533F" w:rsidRDefault="0073533F" w:rsidP="0073533F">
                  <w:pPr>
                    <w:spacing w:after="0" w:line="240" w:lineRule="auto"/>
                    <w:rPr>
                      <w:rFonts w:ascii="Arial" w:eastAsia="Times New Roman" w:hAnsi="Arial" w:cs="Arial"/>
                      <w:color w:val="666666"/>
                      <w:sz w:val="17"/>
                      <w:szCs w:val="17"/>
                      <w:lang w:eastAsia="fr-FR"/>
                    </w:rPr>
                  </w:pPr>
                </w:p>
              </w:tc>
            </w:tr>
            <w:tr w:rsidR="0073533F" w:rsidRPr="0073533F" w:rsidTr="00775E12">
              <w:trPr>
                <w:tblCellSpacing w:w="0" w:type="dxa"/>
                <w:jc w:val="center"/>
              </w:trPr>
              <w:tc>
                <w:tcPr>
                  <w:tcW w:w="8310" w:type="dxa"/>
                  <w:tcBorders>
                    <w:top w:val="nil"/>
                    <w:left w:val="nil"/>
                    <w:bottom w:val="nil"/>
                    <w:right w:val="nil"/>
                  </w:tcBorders>
                  <w:vAlign w:val="center"/>
                  <w:hideMark/>
                </w:tcPr>
                <w:p w:rsidR="0073533F" w:rsidRPr="0073533F" w:rsidRDefault="0073533F" w:rsidP="0073533F">
                  <w:pPr>
                    <w:spacing w:after="0" w:line="240" w:lineRule="auto"/>
                    <w:rPr>
                      <w:rFonts w:ascii="Times New Roman" w:eastAsia="Times New Roman" w:hAnsi="Times New Roman" w:cs="Times New Roman"/>
                      <w:sz w:val="20"/>
                      <w:szCs w:val="20"/>
                      <w:lang w:eastAsia="fr-FR"/>
                    </w:rPr>
                  </w:pPr>
                </w:p>
              </w:tc>
            </w:tr>
          </w:tbl>
          <w:p w:rsidR="0073533F" w:rsidRPr="0073533F" w:rsidRDefault="0073533F" w:rsidP="0073533F">
            <w:pPr>
              <w:spacing w:after="0" w:line="240" w:lineRule="auto"/>
              <w:rPr>
                <w:rFonts w:ascii="Arial" w:eastAsia="Times New Roman" w:hAnsi="Arial" w:cs="Arial"/>
                <w:color w:val="666666"/>
                <w:sz w:val="17"/>
                <w:szCs w:val="17"/>
                <w:lang w:eastAsia="fr-FR"/>
              </w:rPr>
            </w:pPr>
          </w:p>
        </w:tc>
      </w:tr>
      <w:tr w:rsidR="0073533F" w:rsidRPr="0073533F" w:rsidTr="00775E12">
        <w:trPr>
          <w:tblCellSpacing w:w="0" w:type="dxa"/>
          <w:jc w:val="center"/>
        </w:trPr>
        <w:tc>
          <w:tcPr>
            <w:tcW w:w="0" w:type="auto"/>
            <w:tcBorders>
              <w:bottom w:val="single" w:sz="6" w:space="0" w:color="666666"/>
            </w:tcBorders>
            <w:shd w:val="clear" w:color="auto" w:fill="FFFFFF"/>
            <w:hideMark/>
          </w:tcPr>
          <w:p w:rsidR="0073533F" w:rsidRPr="0073533F" w:rsidRDefault="0073533F" w:rsidP="0073533F">
            <w:pPr>
              <w:spacing w:after="0" w:line="240" w:lineRule="auto"/>
              <w:rPr>
                <w:rFonts w:ascii="Arial" w:eastAsia="Times New Roman" w:hAnsi="Arial" w:cs="Arial"/>
                <w:color w:val="666666"/>
                <w:sz w:val="17"/>
                <w:szCs w:val="17"/>
                <w:lang w:val="fr-FR" w:eastAsia="fr-FR"/>
              </w:rPr>
            </w:pPr>
            <w:r w:rsidRPr="0073533F">
              <w:rPr>
                <w:rFonts w:ascii="Arial" w:eastAsia="Times New Roman" w:hAnsi="Arial" w:cs="Arial"/>
                <w:noProof/>
                <w:color w:val="666666"/>
                <w:sz w:val="17"/>
                <w:szCs w:val="17"/>
                <w:lang w:val="fr-FR" w:eastAsia="fr-FR"/>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73533F" w:rsidRPr="0073533F" w:rsidRDefault="0073533F" w:rsidP="0073533F">
      <w:pPr>
        <w:spacing w:after="0" w:line="240" w:lineRule="auto"/>
        <w:jc w:val="center"/>
        <w:rPr>
          <w:rFonts w:ascii="Arial" w:eastAsia="Times New Roman" w:hAnsi="Arial" w:cs="Arial"/>
          <w:color w:val="666666"/>
          <w:sz w:val="17"/>
          <w:szCs w:val="17"/>
          <w:lang w:eastAsia="fr-FR"/>
        </w:rPr>
      </w:pPr>
      <w:r w:rsidRPr="0073533F">
        <w:rPr>
          <w:rFonts w:ascii="Arial" w:eastAsia="Times New Roman" w:hAnsi="Arial" w:cs="Arial"/>
          <w:color w:val="666666"/>
          <w:sz w:val="17"/>
          <w:szCs w:val="17"/>
          <w:lang w:eastAsia="fr-FR"/>
        </w:rPr>
        <w:br/>
      </w:r>
      <w:r w:rsidRPr="0073533F">
        <w:rPr>
          <w:rFonts w:ascii="Arial" w:eastAsia="Times New Roman" w:hAnsi="Arial" w:cs="Arial"/>
          <w:color w:val="666666"/>
          <w:sz w:val="15"/>
          <w:szCs w:val="15"/>
          <w:lang w:eastAsia="fr-FR"/>
        </w:rPr>
        <w:t xml:space="preserve">Recibe este mensaje porque está dado de alta en </w:t>
      </w:r>
      <w:hyperlink r:id="rId38" w:tgtFrame="_blank" w:history="1">
        <w:r w:rsidRPr="0073533F">
          <w:rPr>
            <w:rFonts w:ascii="Arial" w:eastAsia="Times New Roman" w:hAnsi="Arial" w:cs="Arial"/>
            <w:color w:val="666666"/>
            <w:sz w:val="17"/>
            <w:szCs w:val="17"/>
            <w:u w:val="single"/>
            <w:lang w:eastAsia="fr-FR"/>
          </w:rPr>
          <w:t>PLATAFORMAPTEC.com</w:t>
        </w:r>
      </w:hyperlink>
      <w:r w:rsidRPr="0073533F">
        <w:rPr>
          <w:rFonts w:ascii="Arial" w:eastAsia="Times New Roman" w:hAnsi="Arial" w:cs="Arial"/>
          <w:color w:val="666666"/>
          <w:sz w:val="15"/>
          <w:szCs w:val="15"/>
          <w:lang w:eastAsia="fr-FR"/>
        </w:rPr>
        <w:t xml:space="preserve">. </w:t>
      </w:r>
      <w:r w:rsidRPr="0073533F">
        <w:rPr>
          <w:rFonts w:ascii="Arial" w:eastAsia="Times New Roman" w:hAnsi="Arial" w:cs="Arial"/>
          <w:color w:val="666666"/>
          <w:sz w:val="15"/>
          <w:szCs w:val="15"/>
          <w:lang w:eastAsia="fr-FR"/>
        </w:rPr>
        <w:br/>
        <w:t xml:space="preserve">Si no desea recibir más mensajes como éste puede darse de baja desde el menú de usuario. </w:t>
      </w:r>
    </w:p>
    <w:p w:rsidR="0073533F" w:rsidRPr="0073533F" w:rsidRDefault="0073533F" w:rsidP="0073533F">
      <w:pPr>
        <w:spacing w:after="0" w:line="240" w:lineRule="auto"/>
        <w:rPr>
          <w:rFonts w:ascii="Calibri" w:eastAsia="Times New Roman" w:hAnsi="Calibri" w:cs="Calibri"/>
          <w:lang w:eastAsia="fr-FR"/>
        </w:rPr>
      </w:pPr>
    </w:p>
    <w:p w:rsidR="0095102E" w:rsidRDefault="0095102E">
      <w:bookmarkStart w:id="0" w:name="_GoBack"/>
      <w:bookmarkEnd w:id="0"/>
    </w:p>
    <w:sectPr w:rsidR="0095102E" w:rsidSect="002F79BC">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3F"/>
    <w:rsid w:val="0073533F"/>
    <w:rsid w:val="00951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33294-8493-4E08-9583-238D5A3F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533F"/>
    <w:rPr>
      <w:rFonts w:ascii="Arial" w:hAnsi="Arial" w:cs="Arial"/>
      <w:color w:val="666666"/>
      <w:sz w:val="17"/>
      <w:szCs w:val="17"/>
      <w:u w:val="single"/>
    </w:rPr>
  </w:style>
  <w:style w:type="paragraph" w:styleId="NormalWeb">
    <w:name w:val="Normal (Web)"/>
    <w:basedOn w:val="Normal"/>
    <w:uiPriority w:val="99"/>
    <w:semiHidden/>
    <w:unhideWhenUsed/>
    <w:rsid w:val="0073533F"/>
    <w:pPr>
      <w:spacing w:before="100" w:beforeAutospacing="1" w:after="100" w:afterAutospacing="1" w:line="240" w:lineRule="auto"/>
    </w:pPr>
    <w:rPr>
      <w:rFonts w:ascii="Calibri" w:eastAsia="Times New Roman"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lataformaptec.com/imagenes/06ce2dd10fdb394365f926bf89709ef4.png" TargetMode="External"/><Relationship Id="rId13" Type="http://schemas.openxmlformats.org/officeDocument/2006/relationships/hyperlink" Target="http://www.plataformaptec.es/ver-noticia.php?id=4507" TargetMode="External"/><Relationship Id="rId18" Type="http://schemas.openxmlformats.org/officeDocument/2006/relationships/image" Target="http://www.plataformaptec.com/imagenes/0420b73c885ae372e41da48e558df06e.jpg" TargetMode="External"/><Relationship Id="rId26" Type="http://schemas.openxmlformats.org/officeDocument/2006/relationships/image" Target="http://www.plataformaptec.com/imagenes/ac0084cb72a487bc68b028142f08f4f2.pn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http://www.plataformaptec.com/imagenes/14d216402264461a3c768ba159f2d4a7.jpg" TargetMode="External"/><Relationship Id="rId34" Type="http://schemas.openxmlformats.org/officeDocument/2006/relationships/hyperlink" Target="http://www.plataformaptec.es/ver-evento.php?id=923" TargetMode="External"/><Relationship Id="rId7" Type="http://schemas.openxmlformats.org/officeDocument/2006/relationships/image" Target="http://www.plataformaptec.com/imagenes/7f7cf66d499b7a7da5b0e8c34835308d.jpg" TargetMode="External"/><Relationship Id="rId12" Type="http://schemas.openxmlformats.org/officeDocument/2006/relationships/image" Target="http://www.plataformaptec.com/imagenes/ba20579e3f1eb015fbd2cccb6af1ac4d.jpg" TargetMode="External"/><Relationship Id="rId17" Type="http://schemas.openxmlformats.org/officeDocument/2006/relationships/hyperlink" Target="http://www.plataformaptec.es/ver-noticia.php?id=4509" TargetMode="External"/><Relationship Id="rId25" Type="http://schemas.openxmlformats.org/officeDocument/2006/relationships/hyperlink" Target="http://www.plataformaptec.es/ver-noticia.php?id=4515" TargetMode="External"/><Relationship Id="rId33" Type="http://schemas.openxmlformats.org/officeDocument/2006/relationships/hyperlink" Target="http://www.plataformaptec.es/ver-noticia.php?id=4519" TargetMode="External"/><Relationship Id="rId38" Type="http://schemas.openxmlformats.org/officeDocument/2006/relationships/hyperlink" Target="http://www.plataformaptec.com" TargetMode="External"/><Relationship Id="rId2" Type="http://schemas.openxmlformats.org/officeDocument/2006/relationships/settings" Target="settings.xml"/><Relationship Id="rId16" Type="http://schemas.openxmlformats.org/officeDocument/2006/relationships/image" Target="http://www.plataformaptec.com/imagenes/8b2333082a7d66a680295ed2dd743e21.jpg" TargetMode="External"/><Relationship Id="rId20" Type="http://schemas.openxmlformats.org/officeDocument/2006/relationships/image" Target="http://www.plataformaptec.com/imagenes/83b922cd2a00519e76606e3fcc744684.jpg" TargetMode="External"/><Relationship Id="rId29" Type="http://schemas.openxmlformats.org/officeDocument/2006/relationships/hyperlink" Target="http://www.plataformaptec.es/ver-noticia.php?id=4517" TargetMode="External"/><Relationship Id="rId1" Type="http://schemas.openxmlformats.org/officeDocument/2006/relationships/styles" Target="styles.xml"/><Relationship Id="rId6" Type="http://schemas.openxmlformats.org/officeDocument/2006/relationships/hyperlink" Target="http://www.plataformaptec.es/ver-noticia.php?id=4520" TargetMode="External"/><Relationship Id="rId11" Type="http://schemas.openxmlformats.org/officeDocument/2006/relationships/hyperlink" Target="http://www.plataformaptec.es/ver-noticia.php?id=4408" TargetMode="External"/><Relationship Id="rId24" Type="http://schemas.openxmlformats.org/officeDocument/2006/relationships/image" Target="http://www.plataformaptec.com/imagenes/f778150441081fee17d7bfa17a0b9816.jpg" TargetMode="External"/><Relationship Id="rId32" Type="http://schemas.openxmlformats.org/officeDocument/2006/relationships/image" Target="http://www.plataformaptec.com/imagenes/b579e830996b21bcc52d91ecbbf6c775.jpg"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image" Target="http://www.plataformaptec.com/imagenes/4754efcf2a1b781af525e9f2f779a0c8.png" TargetMode="External"/><Relationship Id="rId15" Type="http://schemas.openxmlformats.org/officeDocument/2006/relationships/hyperlink" Target="http://www.plataformaptec.es/ver-noticia.php?id=4508" TargetMode="External"/><Relationship Id="rId23" Type="http://schemas.openxmlformats.org/officeDocument/2006/relationships/image" Target="http://www.plataformaptec.com/imagenes/84ca63da7bf794c723fe6120ba8adf67.gif" TargetMode="External"/><Relationship Id="rId28" Type="http://schemas.openxmlformats.org/officeDocument/2006/relationships/image" Target="http://www.plataformaptec.com/imagenes/a888345f4e52f71b59a1d786ea928ff5.jpg" TargetMode="External"/><Relationship Id="rId36" Type="http://schemas.openxmlformats.org/officeDocument/2006/relationships/hyperlink" Target="http://www.plataformaptec.es/ver-evento.php?id=922" TargetMode="External"/><Relationship Id="rId10" Type="http://schemas.openxmlformats.org/officeDocument/2006/relationships/image" Target="http://www.plataformaptec.com/imagenes/3696820405dada3b193540cf52575ce5.png" TargetMode="External"/><Relationship Id="rId19" Type="http://schemas.openxmlformats.org/officeDocument/2006/relationships/hyperlink" Target="http://www.plataformaptec.es/ver-noticia.php?id=4510" TargetMode="External"/><Relationship Id="rId31" Type="http://schemas.openxmlformats.org/officeDocument/2006/relationships/hyperlink" Target="http://www.plataformaptec.es/ver-noticia.php?id=4518" TargetMode="External"/><Relationship Id="rId4" Type="http://schemas.openxmlformats.org/officeDocument/2006/relationships/image" Target="media/image1.jpeg"/><Relationship Id="rId9" Type="http://schemas.openxmlformats.org/officeDocument/2006/relationships/hyperlink" Target="http://www.plataformaptec.es/ver-noticia.php?id=4184" TargetMode="External"/><Relationship Id="rId14" Type="http://schemas.openxmlformats.org/officeDocument/2006/relationships/image" Target="http://www.plataformaptec.com/imagenes/9a710b04a67885b9a8577a349ecc095b.jpg" TargetMode="External"/><Relationship Id="rId22" Type="http://schemas.openxmlformats.org/officeDocument/2006/relationships/image" Target="http://www.plataformaptec.com/imagenes/be8b691d94e7c7b8725d9ef8400e8b60.gif" TargetMode="External"/><Relationship Id="rId27" Type="http://schemas.openxmlformats.org/officeDocument/2006/relationships/hyperlink" Target="http://www.plataformaptec.es/ver-noticia.php?id=4516" TargetMode="External"/><Relationship Id="rId30" Type="http://schemas.openxmlformats.org/officeDocument/2006/relationships/image" Target="http://www.plataformaptec.com/imagenes/030a62f7f784249a79eea543b9e84a8c.jpg" TargetMode="External"/><Relationship Id="rId35" Type="http://schemas.openxmlformats.org/officeDocument/2006/relationships/hyperlink" Target="http://www.plataformaptec.es/ver-evento.php?id=9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1535</Words>
  <Characters>8445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Provisional Carlos Seopan Gasca</dc:creator>
  <cp:keywords/>
  <dc:description/>
  <cp:lastModifiedBy>Provisional Carlos Seopan Gasca</cp:lastModifiedBy>
  <cp:revision>1</cp:revision>
  <dcterms:created xsi:type="dcterms:W3CDTF">2018-02-12T12:11:00Z</dcterms:created>
  <dcterms:modified xsi:type="dcterms:W3CDTF">2018-02-12T12:12:00Z</dcterms:modified>
</cp:coreProperties>
</file>