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3A1930" w14:textId="226F7EA3" w:rsidR="00772803" w:rsidRDefault="00CD5644" w:rsidP="00D51A42">
      <w:pPr>
        <w:ind w:left="567"/>
        <w:rPr>
          <w:rFonts w:ascii="Palatino Linotype" w:eastAsia="Times New Roman" w:hAnsi="Palatino Linotype"/>
          <w:b/>
          <w:color w:val="auto"/>
          <w:sz w:val="28"/>
          <w:szCs w:val="28"/>
          <w:lang w:val="es-ES" w:eastAsia="es-ES"/>
        </w:rPr>
      </w:pPr>
      <w:r>
        <w:rPr>
          <w:rFonts w:ascii="Palatino Linotype" w:eastAsia="Times New Roman" w:hAnsi="Palatino Linotype"/>
          <w:b/>
          <w:color w:val="auto"/>
          <w:sz w:val="28"/>
          <w:szCs w:val="28"/>
          <w:lang w:val="es-ES" w:eastAsia="es-ES"/>
        </w:rPr>
        <w:t xml:space="preserve">TRAFIC </w:t>
      </w:r>
      <w:r w:rsidR="004C2B6E">
        <w:rPr>
          <w:rFonts w:ascii="Palatino Linotype" w:eastAsia="Times New Roman" w:hAnsi="Palatino Linotype"/>
          <w:b/>
          <w:color w:val="auto"/>
          <w:sz w:val="28"/>
          <w:szCs w:val="28"/>
          <w:lang w:val="es-ES" w:eastAsia="es-ES"/>
        </w:rPr>
        <w:t xml:space="preserve">se celebrará en noviembre de 2021 </w:t>
      </w:r>
    </w:p>
    <w:p w14:paraId="151BDBDF" w14:textId="77777777" w:rsidR="00DF4881" w:rsidRDefault="00DF4881" w:rsidP="00DF4881">
      <w:pPr>
        <w:ind w:left="567"/>
        <w:rPr>
          <w:rFonts w:ascii="Palatino Linotype" w:eastAsia="Times New Roman" w:hAnsi="Palatino Linotype"/>
          <w:b/>
          <w:color w:val="auto"/>
          <w:sz w:val="22"/>
          <w:szCs w:val="22"/>
          <w:lang w:val="es-ES" w:eastAsia="es-ES"/>
        </w:rPr>
      </w:pPr>
    </w:p>
    <w:p w14:paraId="0E371548" w14:textId="77777777" w:rsidR="00F86273" w:rsidRDefault="00F86273" w:rsidP="00142BF0">
      <w:pPr>
        <w:ind w:left="360"/>
        <w:outlineLvl w:val="0"/>
        <w:rPr>
          <w:rFonts w:ascii="Palatino Linotype" w:hAnsi="Palatino Linotype" w:cs="Arial"/>
          <w:b/>
          <w:sz w:val="22"/>
          <w:szCs w:val="22"/>
        </w:rPr>
      </w:pPr>
    </w:p>
    <w:p w14:paraId="43590169" w14:textId="20468337" w:rsidR="00A0149E" w:rsidRDefault="007B7132" w:rsidP="00142BF0">
      <w:pPr>
        <w:ind w:left="360"/>
        <w:outlineLvl w:val="0"/>
        <w:rPr>
          <w:rFonts w:ascii="Palatino Linotype" w:hAnsi="Palatino Linotype" w:cs="Arial"/>
          <w:color w:val="auto"/>
          <w:sz w:val="22"/>
          <w:szCs w:val="22"/>
        </w:rPr>
      </w:pPr>
      <w:r w:rsidRPr="00050066">
        <w:rPr>
          <w:rFonts w:ascii="Palatino Linotype" w:hAnsi="Palatino Linotype" w:cs="Arial"/>
          <w:b/>
          <w:sz w:val="22"/>
          <w:szCs w:val="22"/>
        </w:rPr>
        <w:t xml:space="preserve">Madrid, </w:t>
      </w:r>
      <w:r w:rsidR="005146AB">
        <w:rPr>
          <w:rFonts w:ascii="Palatino Linotype" w:hAnsi="Palatino Linotype" w:cs="Arial"/>
          <w:b/>
          <w:sz w:val="22"/>
          <w:szCs w:val="22"/>
        </w:rPr>
        <w:t>1</w:t>
      </w:r>
      <w:r w:rsidRPr="00050066">
        <w:rPr>
          <w:rFonts w:ascii="Palatino Linotype" w:hAnsi="Palatino Linotype" w:cs="Arial"/>
          <w:b/>
          <w:sz w:val="22"/>
          <w:szCs w:val="22"/>
        </w:rPr>
        <w:t xml:space="preserve"> de </w:t>
      </w:r>
      <w:r w:rsidR="005146AB">
        <w:rPr>
          <w:rFonts w:ascii="Palatino Linotype" w:hAnsi="Palatino Linotype" w:cs="Arial"/>
          <w:b/>
          <w:sz w:val="22"/>
          <w:szCs w:val="22"/>
        </w:rPr>
        <w:t>marzo</w:t>
      </w:r>
      <w:r w:rsidR="00292ED2">
        <w:rPr>
          <w:rFonts w:ascii="Palatino Linotype" w:hAnsi="Palatino Linotype" w:cs="Arial"/>
          <w:b/>
          <w:sz w:val="22"/>
          <w:szCs w:val="22"/>
        </w:rPr>
        <w:t xml:space="preserve"> </w:t>
      </w:r>
      <w:r w:rsidRPr="00050066">
        <w:rPr>
          <w:rFonts w:ascii="Palatino Linotype" w:hAnsi="Palatino Linotype" w:cs="Arial"/>
          <w:b/>
          <w:sz w:val="22"/>
          <w:szCs w:val="22"/>
        </w:rPr>
        <w:t>de 2021</w:t>
      </w:r>
      <w:r w:rsidR="00772803" w:rsidRPr="00050066">
        <w:rPr>
          <w:rFonts w:ascii="Palatino Linotype" w:hAnsi="Palatino Linotype" w:cs="Arial"/>
          <w:b/>
          <w:sz w:val="22"/>
          <w:szCs w:val="22"/>
        </w:rPr>
        <w:t xml:space="preserve">.- </w:t>
      </w:r>
      <w:r w:rsidR="004C2B6E">
        <w:rPr>
          <w:rFonts w:ascii="Palatino Linotype" w:hAnsi="Palatino Linotype" w:cs="Arial"/>
          <w:bCs/>
          <w:sz w:val="22"/>
          <w:szCs w:val="22"/>
        </w:rPr>
        <w:t xml:space="preserve">IFEMA </w:t>
      </w:r>
      <w:r w:rsidR="00A0149E">
        <w:rPr>
          <w:rFonts w:ascii="Palatino Linotype" w:hAnsi="Palatino Linotype" w:cs="Arial"/>
          <w:bCs/>
          <w:sz w:val="22"/>
          <w:szCs w:val="22"/>
        </w:rPr>
        <w:t>confirma la celebración del</w:t>
      </w:r>
      <w:r w:rsidR="004C2B6E">
        <w:rPr>
          <w:rFonts w:ascii="Palatino Linotype" w:hAnsi="Palatino Linotype" w:cs="Arial"/>
          <w:bCs/>
          <w:sz w:val="22"/>
          <w:szCs w:val="22"/>
        </w:rPr>
        <w:t xml:space="preserve"> </w:t>
      </w:r>
      <w:r w:rsidR="004C2B6E">
        <w:rPr>
          <w:rFonts w:ascii="Palatino Linotype" w:hAnsi="Palatino Linotype" w:cs="Arial"/>
          <w:color w:val="auto"/>
          <w:sz w:val="22"/>
          <w:szCs w:val="22"/>
        </w:rPr>
        <w:t xml:space="preserve">Salón Internacional de la Movilidad Segura y Sostenible, TRAFIC 2021, </w:t>
      </w:r>
      <w:r w:rsidR="00A0149E">
        <w:rPr>
          <w:rFonts w:ascii="Palatino Linotype" w:hAnsi="Palatino Linotype" w:cs="Arial"/>
          <w:color w:val="auto"/>
          <w:sz w:val="22"/>
          <w:szCs w:val="22"/>
        </w:rPr>
        <w:t>durante</w:t>
      </w:r>
      <w:r w:rsidR="004C2B6E">
        <w:rPr>
          <w:rFonts w:ascii="Palatino Linotype" w:hAnsi="Palatino Linotype" w:cs="Arial"/>
          <w:color w:val="auto"/>
          <w:sz w:val="22"/>
          <w:szCs w:val="22"/>
        </w:rPr>
        <w:t xml:space="preserve"> los días 2 al 4 de noviembre </w:t>
      </w:r>
      <w:r w:rsidR="00A0149E">
        <w:rPr>
          <w:rFonts w:ascii="Palatino Linotype" w:hAnsi="Palatino Linotype" w:cs="Arial"/>
          <w:color w:val="auto"/>
          <w:sz w:val="22"/>
          <w:szCs w:val="22"/>
        </w:rPr>
        <w:t>de 2021, con una convocatoria hibrida, que sumará la participación presencial y una gran exposición, a la activación de una plataforma digital para el desarrollo paralelo de contenidos, jornadas y servicios de valor para la gestión de agendas de citas y contactos comerciales. Con ello, TRAFIC recupera sus fechas tradicionales,</w:t>
      </w:r>
      <w:r w:rsidR="003B392D">
        <w:rPr>
          <w:rFonts w:ascii="Palatino Linotype" w:hAnsi="Palatino Linotype" w:cs="Arial"/>
          <w:color w:val="auto"/>
          <w:sz w:val="22"/>
          <w:szCs w:val="22"/>
        </w:rPr>
        <w:t xml:space="preserve"> y </w:t>
      </w:r>
      <w:r w:rsidR="00A0149E">
        <w:rPr>
          <w:rFonts w:ascii="Palatino Linotype" w:hAnsi="Palatino Linotype" w:cs="Arial"/>
          <w:color w:val="auto"/>
          <w:sz w:val="22"/>
          <w:szCs w:val="22"/>
        </w:rPr>
        <w:t>amplia las posibilidades de acceder a un mayor número de profesionales de cualquier parte del mundo.</w:t>
      </w:r>
    </w:p>
    <w:p w14:paraId="082C20E7" w14:textId="77777777" w:rsidR="00A0149E" w:rsidRDefault="00A0149E" w:rsidP="00142BF0">
      <w:pPr>
        <w:ind w:left="360"/>
        <w:outlineLvl w:val="0"/>
        <w:rPr>
          <w:rFonts w:ascii="Palatino Linotype" w:hAnsi="Palatino Linotype" w:cs="Arial"/>
          <w:color w:val="auto"/>
          <w:sz w:val="22"/>
          <w:szCs w:val="22"/>
        </w:rPr>
      </w:pPr>
    </w:p>
    <w:p w14:paraId="15DBCA7A" w14:textId="4AB6FC5B" w:rsidR="003B392D" w:rsidRDefault="00B52CA6" w:rsidP="003B392D">
      <w:pPr>
        <w:ind w:left="360"/>
        <w:outlineLvl w:val="0"/>
        <w:rPr>
          <w:rFonts w:ascii="Palatino Linotype" w:hAnsi="Palatino Linotype" w:cstheme="minorHAnsi"/>
          <w:sz w:val="22"/>
          <w:szCs w:val="22"/>
        </w:rPr>
      </w:pPr>
      <w:r>
        <w:rPr>
          <w:rFonts w:ascii="Palatino Linotype" w:hAnsi="Palatino Linotype" w:cs="Arial"/>
          <w:color w:val="auto"/>
          <w:sz w:val="22"/>
          <w:szCs w:val="22"/>
        </w:rPr>
        <w:t xml:space="preserve"> </w:t>
      </w:r>
      <w:r w:rsidR="003B392D">
        <w:rPr>
          <w:rFonts w:ascii="Palatino Linotype" w:hAnsi="Palatino Linotype" w:cs="Arial"/>
          <w:bCs/>
          <w:sz w:val="22"/>
          <w:szCs w:val="22"/>
        </w:rPr>
        <w:t xml:space="preserve">Entretanto, TRAFIC continúa con su agenda de </w:t>
      </w:r>
      <w:proofErr w:type="spellStart"/>
      <w:r w:rsidR="003B392D">
        <w:rPr>
          <w:rFonts w:ascii="Palatino Linotype" w:hAnsi="Palatino Linotype" w:cs="Arial"/>
          <w:bCs/>
          <w:sz w:val="22"/>
          <w:szCs w:val="22"/>
        </w:rPr>
        <w:t>webinars</w:t>
      </w:r>
      <w:proofErr w:type="spellEnd"/>
      <w:r w:rsidR="003B392D">
        <w:rPr>
          <w:rFonts w:ascii="Palatino Linotype" w:hAnsi="Palatino Linotype" w:cs="Arial"/>
          <w:bCs/>
          <w:sz w:val="22"/>
          <w:szCs w:val="22"/>
        </w:rPr>
        <w:t xml:space="preserve"> que ha programado durante los meses previos a la celebración de su 17ª edición, en colaboración con su socio de innovación, </w:t>
      </w:r>
      <w:proofErr w:type="spellStart"/>
      <w:r w:rsidR="003B392D">
        <w:rPr>
          <w:rFonts w:ascii="Palatino Linotype" w:hAnsi="Palatino Linotype" w:cs="Arial"/>
          <w:bCs/>
          <w:sz w:val="22"/>
          <w:szCs w:val="22"/>
        </w:rPr>
        <w:t>Connected</w:t>
      </w:r>
      <w:proofErr w:type="spellEnd"/>
      <w:r w:rsidR="003B392D">
        <w:rPr>
          <w:rFonts w:ascii="Palatino Linotype" w:hAnsi="Palatino Linotype" w:cs="Arial"/>
          <w:bCs/>
          <w:sz w:val="22"/>
          <w:szCs w:val="22"/>
        </w:rPr>
        <w:t xml:space="preserve"> </w:t>
      </w:r>
      <w:proofErr w:type="spellStart"/>
      <w:r w:rsidR="003B392D">
        <w:rPr>
          <w:rFonts w:ascii="Palatino Linotype" w:hAnsi="Palatino Linotype" w:cs="Arial"/>
          <w:bCs/>
          <w:sz w:val="22"/>
          <w:szCs w:val="22"/>
        </w:rPr>
        <w:t>Mobility</w:t>
      </w:r>
      <w:proofErr w:type="spellEnd"/>
      <w:r w:rsidR="003B392D">
        <w:rPr>
          <w:rFonts w:ascii="Palatino Linotype" w:hAnsi="Palatino Linotype" w:cs="Arial"/>
          <w:bCs/>
          <w:sz w:val="22"/>
          <w:szCs w:val="22"/>
        </w:rPr>
        <w:t xml:space="preserve"> </w:t>
      </w:r>
      <w:proofErr w:type="gramStart"/>
      <w:r w:rsidR="003B392D">
        <w:rPr>
          <w:rFonts w:ascii="Palatino Linotype" w:hAnsi="Palatino Linotype" w:cs="Arial"/>
          <w:bCs/>
          <w:sz w:val="22"/>
          <w:szCs w:val="22"/>
        </w:rPr>
        <w:t>Hub</w:t>
      </w:r>
      <w:proofErr w:type="gramEnd"/>
      <w:r w:rsidR="003B392D">
        <w:rPr>
          <w:rFonts w:ascii="Palatino Linotype" w:hAnsi="Palatino Linotype" w:cs="Arial"/>
          <w:bCs/>
          <w:sz w:val="22"/>
          <w:szCs w:val="22"/>
        </w:rPr>
        <w:t xml:space="preserve">, dirigida a dar visibilidad a </w:t>
      </w:r>
      <w:r w:rsidR="003B392D">
        <w:rPr>
          <w:rFonts w:ascii="Palatino Linotype" w:hAnsi="Palatino Linotype" w:cs="Arial"/>
          <w:color w:val="auto"/>
          <w:sz w:val="22"/>
          <w:szCs w:val="22"/>
        </w:rPr>
        <w:t xml:space="preserve">los objetivos que se han marcado el </w:t>
      </w:r>
      <w:r w:rsidR="003B392D" w:rsidRPr="00C520C1">
        <w:rPr>
          <w:rFonts w:ascii="Palatino Linotype" w:hAnsi="Palatino Linotype" w:cs="Arial"/>
          <w:color w:val="auto"/>
          <w:sz w:val="22"/>
          <w:szCs w:val="22"/>
        </w:rPr>
        <w:t>Ministerio de Transportes Movilidad y Agenda Urbana</w:t>
      </w:r>
      <w:r w:rsidR="003B392D">
        <w:rPr>
          <w:rFonts w:ascii="Palatino Linotype" w:hAnsi="Palatino Linotype" w:cs="Arial"/>
          <w:color w:val="auto"/>
          <w:sz w:val="22"/>
          <w:szCs w:val="22"/>
        </w:rPr>
        <w:t>, y el de Transición Ecológica y Reto Demográfico, en materia de movilidad segura, sostenible y conectada. El primero de dichos encuentros t</w:t>
      </w:r>
      <w:r w:rsidR="00C32DE4">
        <w:rPr>
          <w:rFonts w:ascii="Palatino Linotype" w:hAnsi="Palatino Linotype" w:cs="Arial"/>
          <w:color w:val="auto"/>
          <w:sz w:val="22"/>
          <w:szCs w:val="22"/>
        </w:rPr>
        <w:t>uvo</w:t>
      </w:r>
      <w:r w:rsidR="003B392D">
        <w:rPr>
          <w:rFonts w:ascii="Palatino Linotype" w:hAnsi="Palatino Linotype" w:cs="Arial"/>
          <w:color w:val="auto"/>
          <w:sz w:val="22"/>
          <w:szCs w:val="22"/>
        </w:rPr>
        <w:t xml:space="preserve"> lugar el 25 de febrero, centrado en </w:t>
      </w:r>
      <w:r w:rsidR="003B392D" w:rsidRPr="00B9700D">
        <w:rPr>
          <w:rFonts w:ascii="Palatino Linotype" w:hAnsi="Palatino Linotype" w:cstheme="minorHAnsi"/>
          <w:sz w:val="22"/>
          <w:szCs w:val="22"/>
        </w:rPr>
        <w:t>“Cómo garantizar una movilidad sostenible y accesible para todos”</w:t>
      </w:r>
      <w:r w:rsidR="003B392D">
        <w:rPr>
          <w:rFonts w:ascii="Palatino Linotype" w:hAnsi="Palatino Linotype" w:cstheme="minorHAnsi"/>
          <w:sz w:val="22"/>
          <w:szCs w:val="22"/>
        </w:rPr>
        <w:t xml:space="preserve">. </w:t>
      </w:r>
    </w:p>
    <w:p w14:paraId="71D225A1" w14:textId="2BF37387" w:rsidR="00A0149E" w:rsidRDefault="00A0149E" w:rsidP="00142BF0">
      <w:pPr>
        <w:ind w:left="360"/>
        <w:outlineLvl w:val="0"/>
        <w:rPr>
          <w:rFonts w:ascii="Palatino Linotype" w:hAnsi="Palatino Linotype" w:cs="Arial"/>
          <w:color w:val="auto"/>
          <w:sz w:val="22"/>
          <w:szCs w:val="22"/>
        </w:rPr>
      </w:pPr>
    </w:p>
    <w:p w14:paraId="651AEE53" w14:textId="77777777" w:rsidR="006D70DD" w:rsidRDefault="003B392D" w:rsidP="006D70DD">
      <w:pPr>
        <w:ind w:left="360"/>
        <w:rPr>
          <w:rFonts w:ascii="Palatino Linotype" w:hAnsi="Palatino Linotype"/>
          <w:sz w:val="22"/>
          <w:szCs w:val="22"/>
        </w:rPr>
      </w:pPr>
      <w:r w:rsidRPr="006D70DD">
        <w:rPr>
          <w:rFonts w:ascii="Palatino Linotype" w:hAnsi="Palatino Linotype" w:cs="Arial"/>
          <w:bCs/>
          <w:sz w:val="22"/>
          <w:szCs w:val="22"/>
        </w:rPr>
        <w:t xml:space="preserve">El diseño de la parte presencial de TRAFIC, se enmarca dentro del estricto protocolo de seguridad que ha desarrollado IFEMA </w:t>
      </w:r>
      <w:r w:rsidRPr="006D70DD">
        <w:rPr>
          <w:rFonts w:ascii="Palatino Linotype" w:hAnsi="Palatino Linotype"/>
          <w:sz w:val="22"/>
          <w:szCs w:val="22"/>
        </w:rPr>
        <w:t>que reúne todas las medidas necesarias para ordenar el flujo de  asistentes y su movilidad, establecer los controles de aforo, las distancias de seguridad, la eliminación de contacto directo mediante el registro digital, y la incorporación de las últimas tecnologías para la seguridad sanitaria y el  conteo de asistentes, y muy especialmente para la renovación del aire en pabellones</w:t>
      </w:r>
      <w:r w:rsidR="006D70DD" w:rsidRPr="006D70DD">
        <w:rPr>
          <w:rFonts w:ascii="Palatino Linotype" w:hAnsi="Palatino Linotype"/>
          <w:sz w:val="22"/>
          <w:szCs w:val="22"/>
        </w:rPr>
        <w:t xml:space="preserve">, cuyo </w:t>
      </w:r>
      <w:r w:rsidR="006D70DD" w:rsidRPr="006D70DD">
        <w:rPr>
          <w:rFonts w:ascii="Palatino Linotype" w:hAnsi="Palatino Linotype"/>
          <w:color w:val="000000" w:themeColor="text1"/>
          <w:sz w:val="22"/>
          <w:szCs w:val="22"/>
        </w:rPr>
        <w:t xml:space="preserve"> sistema de ventilación os permite garantizar su r 100% de aire exterior</w:t>
      </w:r>
      <w:r w:rsidRPr="006D70DD">
        <w:rPr>
          <w:rFonts w:ascii="Palatino Linotype" w:hAnsi="Palatino Linotype"/>
          <w:sz w:val="22"/>
          <w:szCs w:val="22"/>
        </w:rPr>
        <w:t>.</w:t>
      </w:r>
      <w:r w:rsidR="006D70DD">
        <w:rPr>
          <w:rFonts w:ascii="Palatino Linotype" w:hAnsi="Palatino Linotype"/>
          <w:sz w:val="22"/>
          <w:szCs w:val="22"/>
        </w:rPr>
        <w:t xml:space="preserve"> </w:t>
      </w:r>
    </w:p>
    <w:p w14:paraId="0C6375C6" w14:textId="77777777" w:rsidR="006D70DD" w:rsidRDefault="006D70DD" w:rsidP="006D70DD">
      <w:pPr>
        <w:ind w:left="360"/>
        <w:rPr>
          <w:rFonts w:ascii="Palatino Linotype" w:hAnsi="Palatino Linotype"/>
          <w:sz w:val="22"/>
          <w:szCs w:val="22"/>
        </w:rPr>
      </w:pPr>
    </w:p>
    <w:p w14:paraId="333D1DB1" w14:textId="5535CF6D" w:rsidR="00F86273" w:rsidRPr="006D70DD" w:rsidRDefault="00F86273" w:rsidP="006D70DD">
      <w:pPr>
        <w:ind w:left="360"/>
        <w:rPr>
          <w:rFonts w:ascii="Palatino Linotype" w:hAnsi="Palatino Linotype"/>
          <w:sz w:val="22"/>
          <w:szCs w:val="22"/>
        </w:rPr>
      </w:pPr>
      <w:r w:rsidRPr="006D70DD">
        <w:rPr>
          <w:rFonts w:ascii="Palatino Linotype" w:hAnsi="Palatino Linotype"/>
          <w:sz w:val="22"/>
          <w:szCs w:val="22"/>
        </w:rPr>
        <w:t xml:space="preserve">En este sentido, IFEMA cuenta con varios reconocimientos que certifican los protocolos y medidas implantadas, como son el certificado AENOR contra el COVID-19, el sello Garantía Madrid y el sello </w:t>
      </w:r>
      <w:proofErr w:type="spellStart"/>
      <w:r w:rsidRPr="006D70DD">
        <w:rPr>
          <w:rFonts w:ascii="Palatino Linotype" w:hAnsi="Palatino Linotype"/>
          <w:sz w:val="22"/>
          <w:szCs w:val="22"/>
        </w:rPr>
        <w:t>Safe</w:t>
      </w:r>
      <w:proofErr w:type="spellEnd"/>
      <w:r w:rsidRPr="006D70DD">
        <w:rPr>
          <w:rFonts w:ascii="Palatino Linotype" w:hAnsi="Palatino Linotype"/>
          <w:sz w:val="22"/>
          <w:szCs w:val="22"/>
        </w:rPr>
        <w:t xml:space="preserve"> </w:t>
      </w:r>
      <w:proofErr w:type="spellStart"/>
      <w:r w:rsidRPr="006D70DD">
        <w:rPr>
          <w:rFonts w:ascii="Palatino Linotype" w:hAnsi="Palatino Linotype"/>
          <w:sz w:val="22"/>
          <w:szCs w:val="22"/>
        </w:rPr>
        <w:t>Travels</w:t>
      </w:r>
      <w:proofErr w:type="spellEnd"/>
      <w:r w:rsidRPr="006D70DD">
        <w:rPr>
          <w:rFonts w:ascii="Palatino Linotype" w:hAnsi="Palatino Linotype"/>
          <w:sz w:val="22"/>
          <w:szCs w:val="22"/>
        </w:rPr>
        <w:t xml:space="preserve"> de WTTC.</w:t>
      </w:r>
    </w:p>
    <w:p w14:paraId="4AA8D97B" w14:textId="77777777" w:rsidR="00F86273" w:rsidRPr="006D70DD" w:rsidRDefault="00F86273" w:rsidP="00F86273">
      <w:pPr>
        <w:rPr>
          <w:rFonts w:ascii="Palatino Linotype" w:hAnsi="Palatino Linotype"/>
          <w:sz w:val="22"/>
          <w:szCs w:val="22"/>
        </w:rPr>
      </w:pPr>
    </w:p>
    <w:p w14:paraId="6BAA8251" w14:textId="77777777" w:rsidR="00F86273" w:rsidRDefault="00F86273" w:rsidP="00142BF0">
      <w:pPr>
        <w:ind w:left="360"/>
        <w:outlineLvl w:val="0"/>
        <w:rPr>
          <w:rFonts w:ascii="Palatino Linotype" w:hAnsi="Palatino Linotype" w:cstheme="minorHAnsi"/>
          <w:sz w:val="22"/>
          <w:szCs w:val="22"/>
        </w:rPr>
      </w:pPr>
    </w:p>
    <w:p w14:paraId="3ACD74A3" w14:textId="7D65E3A7" w:rsidR="00515909" w:rsidRDefault="00515909" w:rsidP="00142BF0">
      <w:pPr>
        <w:ind w:left="360"/>
        <w:outlineLvl w:val="0"/>
        <w:rPr>
          <w:rFonts w:ascii="Palatino Linotype" w:hAnsi="Palatino Linotype" w:cs="Arial"/>
          <w:b/>
          <w:sz w:val="22"/>
          <w:szCs w:val="22"/>
        </w:rPr>
      </w:pPr>
    </w:p>
    <w:p w14:paraId="6A5EC16E" w14:textId="3A13BCF9" w:rsidR="00231EA8" w:rsidRDefault="00231EA8" w:rsidP="00003915">
      <w:pPr>
        <w:ind w:left="360"/>
        <w:outlineLvl w:val="0"/>
        <w:rPr>
          <w:rFonts w:ascii="Palatino Linotype" w:hAnsi="Palatino Linotype"/>
          <w:bCs/>
          <w:sz w:val="22"/>
          <w:szCs w:val="22"/>
          <w:lang w:eastAsia="es-ES"/>
        </w:rPr>
      </w:pPr>
    </w:p>
    <w:p w14:paraId="22455FF8" w14:textId="77777777" w:rsidR="00E82501" w:rsidRDefault="00E82501" w:rsidP="00003915">
      <w:pPr>
        <w:ind w:left="360"/>
        <w:outlineLvl w:val="0"/>
        <w:rPr>
          <w:rFonts w:ascii="Palatino Linotype" w:hAnsi="Palatino Linotype"/>
          <w:bCs/>
          <w:sz w:val="22"/>
          <w:szCs w:val="22"/>
          <w:lang w:eastAsia="es-ES"/>
        </w:rPr>
      </w:pPr>
    </w:p>
    <w:p w14:paraId="5E8E7B49" w14:textId="77777777" w:rsidR="007B7132" w:rsidRPr="007B7132" w:rsidRDefault="007B7132" w:rsidP="007B7132">
      <w:pPr>
        <w:ind w:left="567"/>
        <w:rPr>
          <w:rFonts w:ascii="Palatino Linotype" w:eastAsia="Times New Roman" w:hAnsi="Palatino Linotype"/>
          <w:b/>
          <w:color w:val="auto"/>
          <w:sz w:val="22"/>
          <w:szCs w:val="22"/>
          <w:lang w:val="es-ES" w:eastAsia="es-ES"/>
        </w:rPr>
      </w:pPr>
    </w:p>
    <w:p w14:paraId="33B69491" w14:textId="178D0BDB" w:rsidR="0081212A" w:rsidRDefault="0081212A" w:rsidP="0078541F">
      <w:pPr>
        <w:ind w:left="1983" w:firstLine="141"/>
        <w:jc w:val="both"/>
        <w:outlineLvl w:val="0"/>
        <w:rPr>
          <w:rFonts w:ascii="Palatino Linotype" w:eastAsia="Times New Roman" w:hAnsi="Palatino Linotype"/>
          <w:b/>
          <w:color w:val="auto"/>
          <w:lang w:val="es-ES" w:eastAsia="es-ES"/>
        </w:rPr>
      </w:pPr>
      <w:r>
        <w:rPr>
          <w:rFonts w:ascii="Palatino Linotype" w:eastAsia="Times New Roman" w:hAnsi="Palatino Linotype"/>
          <w:b/>
          <w:color w:val="auto"/>
          <w:lang w:val="es-ES" w:eastAsia="es-ES"/>
        </w:rPr>
        <w:t xml:space="preserve">Más información: </w:t>
      </w:r>
      <w:hyperlink r:id="rId8" w:history="1">
        <w:r w:rsidR="00F336C6" w:rsidRPr="00AE6BC2">
          <w:rPr>
            <w:rStyle w:val="Hipervnculo"/>
            <w:rFonts w:ascii="Palatino Linotype" w:eastAsia="Times New Roman" w:hAnsi="Palatino Linotype"/>
            <w:b/>
            <w:lang w:val="es-ES" w:eastAsia="es-ES"/>
          </w:rPr>
          <w:t>www.ifema.es/trafic</w:t>
        </w:r>
      </w:hyperlink>
      <w:r w:rsidR="00F336C6">
        <w:rPr>
          <w:rFonts w:ascii="Palatino Linotype" w:eastAsia="Times New Roman" w:hAnsi="Palatino Linotype"/>
          <w:b/>
          <w:color w:val="auto"/>
          <w:lang w:val="es-ES" w:eastAsia="es-ES"/>
        </w:rPr>
        <w:t xml:space="preserve"> </w:t>
      </w:r>
    </w:p>
    <w:p w14:paraId="122CED72" w14:textId="08149637" w:rsidR="00F336C6" w:rsidRDefault="00F336C6" w:rsidP="004C2B6E">
      <w:pPr>
        <w:ind w:left="1983" w:firstLine="141"/>
        <w:jc w:val="both"/>
        <w:outlineLvl w:val="0"/>
        <w:rPr>
          <w:rFonts w:ascii="Palatino Linotype" w:eastAsia="Times New Roman" w:hAnsi="Palatino Linotype"/>
          <w:b/>
          <w:color w:val="auto"/>
          <w:lang w:val="es-ES" w:eastAsia="es-ES"/>
        </w:rPr>
      </w:pPr>
      <w:r>
        <w:rPr>
          <w:rFonts w:ascii="Palatino Linotype" w:eastAsia="Times New Roman" w:hAnsi="Palatino Linotype"/>
          <w:b/>
          <w:color w:val="auto"/>
          <w:lang w:val="es-ES" w:eastAsia="es-ES"/>
        </w:rPr>
        <w:tab/>
      </w:r>
      <w:r>
        <w:rPr>
          <w:rFonts w:ascii="Palatino Linotype" w:eastAsia="Times New Roman" w:hAnsi="Palatino Linotype"/>
          <w:b/>
          <w:color w:val="auto"/>
          <w:lang w:val="es-ES" w:eastAsia="es-ES"/>
        </w:rPr>
        <w:tab/>
      </w:r>
      <w:r>
        <w:rPr>
          <w:rFonts w:ascii="Palatino Linotype" w:eastAsia="Times New Roman" w:hAnsi="Palatino Linotype"/>
          <w:b/>
          <w:color w:val="auto"/>
          <w:lang w:val="es-ES" w:eastAsia="es-ES"/>
        </w:rPr>
        <w:tab/>
      </w:r>
    </w:p>
    <w:p w14:paraId="7F0C1E06" w14:textId="77777777" w:rsidR="00DF4881" w:rsidRDefault="00DF4881" w:rsidP="0078541F">
      <w:pPr>
        <w:ind w:left="1983" w:firstLine="141"/>
        <w:jc w:val="both"/>
        <w:outlineLvl w:val="0"/>
        <w:rPr>
          <w:rFonts w:ascii="Palatino Linotype" w:eastAsia="Times New Roman" w:hAnsi="Palatino Linotype"/>
          <w:b/>
          <w:color w:val="auto"/>
          <w:lang w:val="es-ES" w:eastAsia="es-ES"/>
        </w:rPr>
      </w:pPr>
    </w:p>
    <w:sectPr w:rsidR="00DF4881" w:rsidSect="00D51A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3402" w:right="849" w:bottom="993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10A1F0" w14:textId="77777777" w:rsidR="00AE5FE0" w:rsidRDefault="00AE5FE0">
      <w:r>
        <w:separator/>
      </w:r>
    </w:p>
  </w:endnote>
  <w:endnote w:type="continuationSeparator" w:id="0">
    <w:p w14:paraId="3AD0015A" w14:textId="77777777" w:rsidR="00AE5FE0" w:rsidRDefault="00AE5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INPro-Regular">
    <w:altName w:val="DINPro-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Pro-Bold">
    <w:altName w:val="DINPro-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Narrow">
    <w:altName w:val="Arial Narrow"/>
    <w:charset w:val="00"/>
    <w:family w:val="auto"/>
    <w:pitch w:val="variable"/>
    <w:sig w:usb0="00000087" w:usb1="00000000" w:usb2="00000000" w:usb3="00000000" w:csb0="0000001B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Estrangelo Edessa">
    <w:panose1 w:val="00000000000000000000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4C4E27" w14:textId="77777777" w:rsidR="007D2A33" w:rsidRDefault="007D2A33">
    <w:pPr>
      <w:pStyle w:val="Formatolibre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  <w:lang w:bidi="x-none"/>
      </w:rPr>
    </w:pPr>
    <w:r>
      <w:rPr>
        <w:rFonts w:eastAsia="Times New Roman"/>
        <w:noProof/>
        <w:color w:val="auto"/>
      </w:rPr>
      <mc:AlternateContent>
        <mc:Choice Requires="wps">
          <w:drawing>
            <wp:anchor distT="0" distB="0" distL="114300" distR="114300" simplePos="0" relativeHeight="251663360" behindDoc="0" locked="1" layoutInCell="1" allowOverlap="0" wp14:anchorId="50AC8E6B" wp14:editId="06E07BF0">
              <wp:simplePos x="0" y="0"/>
              <wp:positionH relativeFrom="column">
                <wp:posOffset>-861060</wp:posOffset>
              </wp:positionH>
              <wp:positionV relativeFrom="page">
                <wp:posOffset>6886575</wp:posOffset>
              </wp:positionV>
              <wp:extent cx="1689735" cy="3279140"/>
              <wp:effectExtent l="0" t="0" r="0" b="0"/>
              <wp:wrapNone/>
              <wp:docPr id="3" name="Cuadro de texto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689735" cy="3279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89E4D7" w14:textId="77777777" w:rsidR="007D2A33" w:rsidRPr="008B7128" w:rsidRDefault="007D2A33" w:rsidP="00AC7BAC">
                          <w:pPr>
                            <w:pStyle w:val="Piedepgina"/>
                            <w:tabs>
                              <w:tab w:val="clear" w:pos="8504"/>
                              <w:tab w:val="left" w:pos="7560"/>
                              <w:tab w:val="right" w:pos="10080"/>
                            </w:tabs>
                            <w:spacing w:line="200" w:lineRule="exact"/>
                            <w:ind w:right="-1036"/>
                            <w:rPr>
                              <w:rFonts w:ascii="Palatino Linotype" w:hAnsi="Palatino Linotype" w:cs="Calibri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8B7128">
                            <w:rPr>
                              <w:rFonts w:ascii="Palatino Linotype" w:hAnsi="Palatino Linotype" w:cs="Calibri"/>
                              <w:b/>
                              <w:bCs/>
                              <w:sz w:val="18"/>
                              <w:szCs w:val="18"/>
                            </w:rPr>
                            <w:t>Más información:</w:t>
                          </w:r>
                        </w:p>
                        <w:p w14:paraId="7C1CDD53" w14:textId="77777777" w:rsidR="007D2A33" w:rsidRPr="008B7128" w:rsidRDefault="007D2A33" w:rsidP="00AC7BAC">
                          <w:pPr>
                            <w:pStyle w:val="Piedepgina"/>
                            <w:tabs>
                              <w:tab w:val="clear" w:pos="8504"/>
                              <w:tab w:val="right" w:pos="9540"/>
                            </w:tabs>
                            <w:spacing w:line="200" w:lineRule="exact"/>
                            <w:rPr>
                              <w:rFonts w:ascii="Palatino Linotype" w:hAnsi="Palatino Linotype" w:cs="Calibri"/>
                              <w:sz w:val="18"/>
                              <w:szCs w:val="18"/>
                            </w:rPr>
                          </w:pPr>
                        </w:p>
                        <w:p w14:paraId="7A63B575" w14:textId="77777777" w:rsidR="007D2A33" w:rsidRPr="008B7128" w:rsidRDefault="007D2A33" w:rsidP="00AC7BAC">
                          <w:pPr>
                            <w:pStyle w:val="Piedepgina"/>
                            <w:tabs>
                              <w:tab w:val="clear" w:pos="8504"/>
                              <w:tab w:val="right" w:pos="9540"/>
                            </w:tabs>
                            <w:spacing w:line="200" w:lineRule="exact"/>
                            <w:rPr>
                              <w:rFonts w:ascii="Palatino Linotype" w:hAnsi="Palatino Linotype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Palatino Linotype" w:hAnsi="Palatino Linotype" w:cs="Calibri"/>
                              <w:sz w:val="18"/>
                              <w:szCs w:val="18"/>
                            </w:rPr>
                            <w:t>Nuria de Miguel</w:t>
                          </w:r>
                          <w:r w:rsidRPr="008B7128">
                            <w:rPr>
                              <w:rFonts w:ascii="Palatino Linotype" w:hAnsi="Palatino Linotype" w:cs="Calibri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8B7128">
                            <w:rPr>
                              <w:rFonts w:ascii="Palatino Linotype" w:hAnsi="Palatino Linotype" w:cs="Calibri"/>
                              <w:sz w:val="18"/>
                              <w:szCs w:val="18"/>
                            </w:rPr>
                            <w:br/>
                          </w:r>
                          <w:proofErr w:type="gramStart"/>
                          <w:r w:rsidRPr="008B7128">
                            <w:rPr>
                              <w:rFonts w:ascii="Palatino Linotype" w:hAnsi="Palatino Linotype" w:cs="Calibri"/>
                              <w:sz w:val="18"/>
                              <w:szCs w:val="18"/>
                            </w:rPr>
                            <w:t>Jefe</w:t>
                          </w:r>
                          <w:proofErr w:type="gramEnd"/>
                          <w:r w:rsidRPr="008B7128">
                            <w:rPr>
                              <w:rFonts w:ascii="Palatino Linotype" w:hAnsi="Palatino Linotype" w:cs="Calibri"/>
                              <w:sz w:val="18"/>
                              <w:szCs w:val="18"/>
                            </w:rPr>
                            <w:t xml:space="preserve"> de prensa</w:t>
                          </w:r>
                        </w:p>
                        <w:p w14:paraId="5E353087" w14:textId="77777777" w:rsidR="007D2A33" w:rsidRPr="008B7128" w:rsidRDefault="007D2A33" w:rsidP="00AC7BAC">
                          <w:pPr>
                            <w:pStyle w:val="Piedepgina"/>
                            <w:spacing w:line="200" w:lineRule="exact"/>
                            <w:ind w:right="-1216"/>
                            <w:rPr>
                              <w:rFonts w:ascii="Palatino Linotype" w:hAnsi="Palatino Linotype" w:cs="Calibri"/>
                              <w:sz w:val="18"/>
                              <w:szCs w:val="18"/>
                            </w:rPr>
                          </w:pPr>
                          <w:r w:rsidRPr="008B7128">
                            <w:rPr>
                              <w:rFonts w:ascii="Palatino Linotype" w:hAnsi="Palatino Linotype" w:cs="Calibri"/>
                              <w:sz w:val="18"/>
                              <w:szCs w:val="18"/>
                            </w:rPr>
                            <w:t>Tel.:  0034 91 722 5</w:t>
                          </w:r>
                          <w:r>
                            <w:rPr>
                              <w:rFonts w:ascii="Palatino Linotype" w:hAnsi="Palatino Linotype" w:cs="Calibri"/>
                              <w:sz w:val="18"/>
                              <w:szCs w:val="18"/>
                            </w:rPr>
                            <w:t>0 98</w:t>
                          </w:r>
                        </w:p>
                        <w:p w14:paraId="3993A1F4" w14:textId="77777777" w:rsidR="007D2A33" w:rsidRPr="008B7128" w:rsidRDefault="007D2A33" w:rsidP="00AC7BAC">
                          <w:pPr>
                            <w:pStyle w:val="Piedepgina"/>
                            <w:spacing w:line="200" w:lineRule="exact"/>
                            <w:ind w:right="-1216"/>
                            <w:rPr>
                              <w:rFonts w:ascii="Palatino Linotype" w:hAnsi="Palatino Linotype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Palatino Linotype" w:hAnsi="Palatino Linotype" w:cs="Calibri"/>
                              <w:sz w:val="18"/>
                              <w:szCs w:val="18"/>
                            </w:rPr>
                            <w:t>ndm@ifema.es</w:t>
                          </w:r>
                          <w:r w:rsidRPr="008B7128">
                            <w:rPr>
                              <w:rFonts w:ascii="Palatino Linotype" w:hAnsi="Palatino Linotype" w:cs="Calibri"/>
                              <w:sz w:val="18"/>
                              <w:szCs w:val="18"/>
                            </w:rPr>
                            <w:t xml:space="preserve">   </w:t>
                          </w:r>
                        </w:p>
                        <w:p w14:paraId="6FB8F198" w14:textId="77777777" w:rsidR="007D2A33" w:rsidRDefault="007D2A33" w:rsidP="00AC7BAC">
                          <w:pPr>
                            <w:pStyle w:val="Piedepgina"/>
                            <w:spacing w:line="200" w:lineRule="exact"/>
                            <w:ind w:right="-1216"/>
                            <w:rPr>
                              <w:rFonts w:ascii="Palatino Linotype" w:hAnsi="Palatino Linotype" w:cs="Calibri"/>
                              <w:sz w:val="18"/>
                              <w:szCs w:val="18"/>
                            </w:rPr>
                          </w:pPr>
                        </w:p>
                        <w:p w14:paraId="251939E6" w14:textId="77777777" w:rsidR="007D2A33" w:rsidRPr="008B7128" w:rsidRDefault="007D2A33" w:rsidP="00AC7BAC">
                          <w:pPr>
                            <w:pStyle w:val="Piedepgina"/>
                            <w:spacing w:line="200" w:lineRule="exact"/>
                            <w:ind w:right="-1216"/>
                            <w:rPr>
                              <w:rFonts w:ascii="Palatino Linotype" w:hAnsi="Palatino Linotype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Palatino Linotype" w:hAnsi="Palatino Linotype" w:cs="Calibri"/>
                              <w:sz w:val="18"/>
                              <w:szCs w:val="18"/>
                            </w:rPr>
                            <w:t>Paloma Garcia-Ramos</w:t>
                          </w:r>
                        </w:p>
                        <w:p w14:paraId="53CEF2C3" w14:textId="77777777" w:rsidR="007D2A33" w:rsidRDefault="007D2A33" w:rsidP="00AC7BAC">
                          <w:pPr>
                            <w:pStyle w:val="Piedepgina"/>
                            <w:spacing w:line="200" w:lineRule="exact"/>
                            <w:ind w:right="-1216"/>
                            <w:rPr>
                              <w:rFonts w:ascii="Palatino Linotype" w:hAnsi="Palatino Linotype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Palatino Linotype" w:hAnsi="Palatino Linotype" w:cs="Calibri"/>
                              <w:sz w:val="18"/>
                              <w:szCs w:val="18"/>
                            </w:rPr>
                            <w:t xml:space="preserve">Silencio Comunicación </w:t>
                          </w:r>
                          <w:r w:rsidRPr="008B7128">
                            <w:rPr>
                              <w:rFonts w:ascii="Palatino Linotype" w:hAnsi="Palatino Linotype" w:cs="Calibri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8B7128">
                            <w:rPr>
                              <w:rFonts w:ascii="Palatino Linotype" w:hAnsi="Palatino Linotype" w:cs="Calibri"/>
                              <w:sz w:val="18"/>
                              <w:szCs w:val="18"/>
                            </w:rPr>
                            <w:br/>
                            <w:t xml:space="preserve">Tel.:  </w:t>
                          </w:r>
                          <w:r>
                            <w:rPr>
                              <w:rFonts w:ascii="Palatino Linotype" w:hAnsi="Palatino Linotype" w:cs="Calibri"/>
                              <w:sz w:val="18"/>
                              <w:szCs w:val="18"/>
                            </w:rPr>
                            <w:t>636708776</w:t>
                          </w:r>
                          <w:r w:rsidRPr="008B7128">
                            <w:rPr>
                              <w:rFonts w:ascii="Palatino Linotype" w:hAnsi="Palatino Linotype" w:cs="Calibri"/>
                              <w:sz w:val="18"/>
                              <w:szCs w:val="18"/>
                            </w:rPr>
                            <w:br/>
                          </w:r>
                          <w:r>
                            <w:rPr>
                              <w:rFonts w:ascii="Palatino Linotype" w:hAnsi="Palatino Linotype" w:cs="Calibri"/>
                              <w:sz w:val="18"/>
                              <w:szCs w:val="18"/>
                            </w:rPr>
                            <w:t xml:space="preserve">paloma@silenciocomunicacion.es </w:t>
                          </w:r>
                        </w:p>
                        <w:p w14:paraId="4544043F" w14:textId="77777777" w:rsidR="007D2A33" w:rsidRPr="008B7128" w:rsidRDefault="007D2A33" w:rsidP="00AC7BAC">
                          <w:pPr>
                            <w:pStyle w:val="Piedepgina"/>
                            <w:spacing w:line="200" w:lineRule="exact"/>
                            <w:ind w:right="-1216"/>
                            <w:rPr>
                              <w:rFonts w:ascii="Palatino Linotype" w:hAnsi="Palatino Linotype" w:cs="Calibri"/>
                              <w:sz w:val="18"/>
                              <w:szCs w:val="18"/>
                            </w:rPr>
                          </w:pPr>
                        </w:p>
                        <w:p w14:paraId="5D63C3D2" w14:textId="77777777" w:rsidR="007D2A33" w:rsidRPr="008B7128" w:rsidRDefault="007D2A33" w:rsidP="00AC7BAC">
                          <w:pPr>
                            <w:pStyle w:val="Piedepgina"/>
                            <w:spacing w:line="200" w:lineRule="exact"/>
                            <w:ind w:right="-1216"/>
                            <w:rPr>
                              <w:rFonts w:ascii="Palatino Linotype" w:hAnsi="Palatino Linotype" w:cs="Calibri"/>
                              <w:sz w:val="18"/>
                              <w:szCs w:val="18"/>
                            </w:rPr>
                          </w:pPr>
                          <w:r w:rsidRPr="008B7128">
                            <w:rPr>
                              <w:rFonts w:ascii="Palatino Linotype" w:hAnsi="Palatino Linotype" w:cs="Calibri"/>
                              <w:sz w:val="18"/>
                              <w:szCs w:val="18"/>
                            </w:rPr>
                            <w:t>Helena Valera</w:t>
                          </w:r>
                        </w:p>
                        <w:p w14:paraId="575C2E72" w14:textId="77777777" w:rsidR="007D2A33" w:rsidRPr="008B7128" w:rsidRDefault="007D2A33" w:rsidP="00AC7BAC">
                          <w:pPr>
                            <w:pStyle w:val="Piedepgina"/>
                            <w:spacing w:line="200" w:lineRule="exact"/>
                            <w:ind w:right="-1216"/>
                            <w:rPr>
                              <w:rFonts w:ascii="Palatino Linotype" w:hAnsi="Palatino Linotype" w:cs="Calibri"/>
                              <w:sz w:val="18"/>
                              <w:szCs w:val="18"/>
                            </w:rPr>
                          </w:pPr>
                          <w:r w:rsidRPr="008B7128">
                            <w:rPr>
                              <w:rFonts w:ascii="Palatino Linotype" w:hAnsi="Palatino Linotype" w:cs="Calibri"/>
                              <w:sz w:val="18"/>
                              <w:szCs w:val="18"/>
                            </w:rPr>
                            <w:t xml:space="preserve">Prensa Internacional </w:t>
                          </w:r>
                          <w:r w:rsidRPr="008B7128">
                            <w:rPr>
                              <w:rFonts w:ascii="Palatino Linotype" w:hAnsi="Palatino Linotype" w:cs="Calibri"/>
                              <w:sz w:val="18"/>
                              <w:szCs w:val="18"/>
                            </w:rPr>
                            <w:br/>
                            <w:t>Tel.:  0034 91 722 51 74</w:t>
                          </w:r>
                          <w:r w:rsidRPr="008B7128">
                            <w:rPr>
                              <w:rFonts w:ascii="Palatino Linotype" w:hAnsi="Palatino Linotype" w:cs="Calibri"/>
                              <w:sz w:val="18"/>
                              <w:szCs w:val="18"/>
                            </w:rPr>
                            <w:br/>
                            <w:t xml:space="preserve">evalera@ifema.es  </w:t>
                          </w:r>
                        </w:p>
                        <w:p w14:paraId="066EBF7B" w14:textId="77777777" w:rsidR="007D2A33" w:rsidRPr="008B7128" w:rsidRDefault="007D2A33" w:rsidP="00AC7BAC">
                          <w:pPr>
                            <w:pStyle w:val="Piedepgina"/>
                            <w:spacing w:line="200" w:lineRule="exact"/>
                            <w:ind w:right="-1216"/>
                            <w:rPr>
                              <w:rFonts w:ascii="Palatino Linotype" w:hAnsi="Palatino Linotype" w:cs="Estrangelo Edessa"/>
                              <w:sz w:val="18"/>
                              <w:szCs w:val="18"/>
                            </w:rPr>
                          </w:pPr>
                          <w:r w:rsidRPr="008B7128">
                            <w:rPr>
                              <w:rFonts w:ascii="Palatino Linotype" w:hAnsi="Palatino Linotype" w:cs="Estrangelo Edessa"/>
                              <w:sz w:val="18"/>
                              <w:szCs w:val="18"/>
                            </w:rPr>
                            <w:t xml:space="preserve">                                                                                                                                                                                                                  </w:t>
                          </w:r>
                          <w:hyperlink r:id="rId1" w:history="1">
                            <w:r w:rsidRPr="00B826F6">
                              <w:rPr>
                                <w:rStyle w:val="Hipervnculo"/>
                                <w:rFonts w:ascii="Palatino Linotype" w:hAnsi="Palatino Linotype" w:cs="Estrangelo Edessa"/>
                                <w:b/>
                                <w:bCs/>
                                <w:sz w:val="18"/>
                                <w:szCs w:val="18"/>
                              </w:rPr>
                              <w:t>www.simm.ifema.es</w:t>
                            </w:r>
                          </w:hyperlink>
                        </w:p>
                        <w:p w14:paraId="61B49305" w14:textId="77777777" w:rsidR="007D2A33" w:rsidRPr="008B7128" w:rsidRDefault="007D2A33" w:rsidP="00AC7BAC">
                          <w:pPr>
                            <w:pStyle w:val="Piedepgina"/>
                            <w:spacing w:line="200" w:lineRule="exact"/>
                            <w:ind w:left="2832" w:right="-1216"/>
                            <w:rPr>
                              <w:rFonts w:ascii="Palatino Linotype" w:hAnsi="Palatino Linotype" w:cs="Estrangelo Edessa"/>
                              <w:sz w:val="18"/>
                              <w:szCs w:val="18"/>
                            </w:rPr>
                          </w:pPr>
                        </w:p>
                        <w:p w14:paraId="67790FA4" w14:textId="77777777" w:rsidR="007D2A33" w:rsidRDefault="007D2A33" w:rsidP="00AC7BAC">
                          <w:pPr>
                            <w:pStyle w:val="Piedepgina"/>
                            <w:spacing w:line="200" w:lineRule="exact"/>
                            <w:ind w:right="-1216"/>
                            <w:rPr>
                              <w:rFonts w:ascii="Palatino Linotype" w:hAnsi="Palatino Linotype" w:cs="Estrangelo Edess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Palatino Linotype" w:hAnsi="Palatino Linotype" w:cs="Estrangelo Edessa"/>
                              <w:sz w:val="18"/>
                              <w:szCs w:val="18"/>
                            </w:rPr>
                            <w:t xml:space="preserve">Más material gráfico en:                </w:t>
                          </w:r>
                        </w:p>
                        <w:p w14:paraId="2A59E4D7" w14:textId="77777777" w:rsidR="007D2A33" w:rsidRDefault="00AE5FE0" w:rsidP="00AC7BAC">
                          <w:pPr>
                            <w:pStyle w:val="Piedepgina"/>
                            <w:spacing w:line="200" w:lineRule="exact"/>
                            <w:ind w:right="-1216"/>
                            <w:rPr>
                              <w:rFonts w:ascii="Palatino Linotype" w:hAnsi="Palatino Linotype" w:cs="Estrangelo Edessa"/>
                              <w:sz w:val="18"/>
                              <w:szCs w:val="18"/>
                            </w:rPr>
                          </w:pPr>
                          <w:hyperlink r:id="rId2" w:history="1">
                            <w:r w:rsidR="007D2A33" w:rsidRPr="00FC0DD5">
                              <w:rPr>
                                <w:rStyle w:val="Hipervnculo"/>
                                <w:rFonts w:ascii="Palatino Linotype" w:hAnsi="Palatino Linotype" w:cs="Estrangelo Edessa"/>
                                <w:sz w:val="18"/>
                                <w:szCs w:val="18"/>
                              </w:rPr>
                              <w:t>www.fotoprensa.ifema.es</w:t>
                            </w:r>
                          </w:hyperlink>
                        </w:p>
                        <w:p w14:paraId="55ACD2E9" w14:textId="77777777" w:rsidR="007D2A33" w:rsidRDefault="007D2A33" w:rsidP="00AC7BAC">
                          <w:pPr>
                            <w:pStyle w:val="Piedepgina"/>
                            <w:spacing w:line="200" w:lineRule="exact"/>
                            <w:ind w:right="-1216"/>
                            <w:rPr>
                              <w:rFonts w:ascii="Palatino Linotype" w:hAnsi="Palatino Linotype" w:cs="Estrangelo Edessa"/>
                              <w:sz w:val="18"/>
                              <w:szCs w:val="18"/>
                            </w:rPr>
                          </w:pPr>
                        </w:p>
                        <w:p w14:paraId="6224276F" w14:textId="77777777" w:rsidR="007D2A33" w:rsidRDefault="007D2A33" w:rsidP="00AC7BAC">
                          <w:pPr>
                            <w:pStyle w:val="Piedepgina"/>
                            <w:spacing w:line="200" w:lineRule="exact"/>
                            <w:ind w:right="-1216"/>
                            <w:rPr>
                              <w:rFonts w:ascii="Palatino Linotype" w:hAnsi="Palatino Linotype" w:cs="Estrangelo Edessa"/>
                              <w:sz w:val="18"/>
                              <w:szCs w:val="18"/>
                            </w:rPr>
                          </w:pPr>
                        </w:p>
                        <w:p w14:paraId="2009B1A8" w14:textId="77777777" w:rsidR="007D2A33" w:rsidRDefault="007D2A33" w:rsidP="00AC7BAC">
                          <w:pPr>
                            <w:pStyle w:val="Piedepgina"/>
                            <w:spacing w:line="200" w:lineRule="exact"/>
                            <w:ind w:right="-1216"/>
                          </w:pPr>
                          <w:r>
                            <w:rPr>
                              <w:rFonts w:ascii="Palatino Linotype" w:hAnsi="Palatino Linotype" w:cs="Estrangelo Edessa"/>
                              <w:sz w:val="18"/>
                              <w:szCs w:val="18"/>
                            </w:rPr>
                            <w:br/>
                          </w:r>
                        </w:p>
                        <w:p w14:paraId="2EF135D3" w14:textId="77777777" w:rsidR="007D2A33" w:rsidRDefault="007D2A33" w:rsidP="00AC7BAC">
                          <w:pPr>
                            <w:pStyle w:val="Piedepgina"/>
                            <w:ind w:right="-1216"/>
                          </w:pPr>
                          <w:r>
                            <w:rPr>
                              <w:rFonts w:ascii="Estrangelo Edessa" w:hAnsi="Estrangelo Edessa" w:cs="Estrangelo Edessa"/>
                              <w:noProof/>
                              <w:color w:val="0000FF"/>
                              <w:sz w:val="16"/>
                              <w:szCs w:val="16"/>
                              <w:lang w:val="es-ES" w:eastAsia="es-ES"/>
                            </w:rPr>
                            <w:drawing>
                              <wp:inline distT="0" distB="0" distL="0" distR="0" wp14:anchorId="50E36B29" wp14:editId="3F92E168">
                                <wp:extent cx="228600" cy="228600"/>
                                <wp:effectExtent l="0" t="0" r="0" b="0"/>
                                <wp:docPr id="22" name="Imagen 22" descr="facebook">
                                  <a:hlinkClick xmlns:a="http://schemas.openxmlformats.org/drawingml/2006/main" r:id="rId3" tgtFrame="_blank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faceboo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8600" cy="228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Estrangelo Edessa" w:hAnsi="Estrangelo Edessa" w:cs="Estrangelo Edessa"/>
                              <w:noProof/>
                              <w:color w:val="0000FF"/>
                              <w:sz w:val="16"/>
                              <w:szCs w:val="16"/>
                              <w:lang w:val="es-ES" w:eastAsia="es-ES"/>
                            </w:rPr>
                            <w:drawing>
                              <wp:inline distT="0" distB="0" distL="0" distR="0" wp14:anchorId="00DE20A3" wp14:editId="6496B620">
                                <wp:extent cx="228600" cy="228600"/>
                                <wp:effectExtent l="0" t="0" r="0" b="0"/>
                                <wp:docPr id="23" name="Imagen 23" descr="tweeter">
                                  <a:hlinkClick xmlns:a="http://schemas.openxmlformats.org/drawingml/2006/main" r:id="rId5" tgtFrame="_blank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tweete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8600" cy="228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6AAB78A" w14:textId="77777777" w:rsidR="007D2A33" w:rsidRDefault="007D2A33" w:rsidP="00AC7BAC">
                          <w:pPr>
                            <w:pStyle w:val="Piedepgina"/>
                            <w:spacing w:line="200" w:lineRule="exact"/>
                            <w:ind w:right="-1216"/>
                            <w:rPr>
                              <w:rFonts w:ascii="Palatino Linotype" w:hAnsi="Palatino Linotype" w:cs="Estrangelo Edessa"/>
                              <w:sz w:val="18"/>
                              <w:szCs w:val="18"/>
                            </w:rPr>
                          </w:pPr>
                        </w:p>
                        <w:p w14:paraId="0E502BD0" w14:textId="77777777" w:rsidR="007D2A33" w:rsidRDefault="007D2A33" w:rsidP="00AC7BAC">
                          <w:pPr>
                            <w:pStyle w:val="Piedepgina"/>
                            <w:spacing w:line="200" w:lineRule="exact"/>
                            <w:ind w:right="-1216"/>
                            <w:rPr>
                              <w:rFonts w:ascii="Palatino Linotype" w:hAnsi="Palatino Linotype" w:cs="Estrangelo Edessa"/>
                              <w:sz w:val="18"/>
                              <w:szCs w:val="18"/>
                            </w:rPr>
                          </w:pPr>
                        </w:p>
                        <w:p w14:paraId="34AD75A6" w14:textId="77777777" w:rsidR="007D2A33" w:rsidRDefault="007D2A33" w:rsidP="00AC7BAC">
                          <w:pPr>
                            <w:pStyle w:val="Piedepgina"/>
                            <w:spacing w:line="200" w:lineRule="exact"/>
                            <w:ind w:right="-1216"/>
                            <w:rPr>
                              <w:rFonts w:ascii="Palatino Linotype" w:hAnsi="Palatino Linotype" w:cs="Estrangelo Edess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AC8E6B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7" type="#_x0000_t202" style="position:absolute;margin-left:-67.8pt;margin-top:542.25pt;width:133.05pt;height:25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" o:allowoverlap="f" filled="f" stroked="f">
              <o:lock v:ext="edit" aspectratio="t"/>
              <v:textbox>
                <w:txbxContent>
                  <w:p w14:paraId="2389E4D7" w14:textId="77777777" w:rsidR="007D2A33" w:rsidRPr="008B7128" w:rsidRDefault="007D2A33" w:rsidP="00AC7BAC">
                    <w:pPr>
                      <w:pStyle w:val="Piedepgina"/>
                      <w:tabs>
                        <w:tab w:val="clear" w:pos="8504"/>
                        <w:tab w:val="left" w:pos="7560"/>
                        <w:tab w:val="right" w:pos="10080"/>
                      </w:tabs>
                      <w:spacing w:line="200" w:lineRule="exact"/>
                      <w:ind w:right="-1036"/>
                      <w:rPr>
                        <w:rFonts w:ascii="Palatino Linotype" w:hAnsi="Palatino Linotype" w:cs="Calibri"/>
                        <w:b/>
                        <w:bCs/>
                        <w:sz w:val="18"/>
                        <w:szCs w:val="18"/>
                      </w:rPr>
                    </w:pPr>
                    <w:r w:rsidRPr="008B7128">
                      <w:rPr>
                        <w:rFonts w:ascii="Palatino Linotype" w:hAnsi="Palatino Linotype" w:cs="Calibri"/>
                        <w:b/>
                        <w:bCs/>
                        <w:sz w:val="18"/>
                        <w:szCs w:val="18"/>
                      </w:rPr>
                      <w:t>Más información:</w:t>
                    </w:r>
                  </w:p>
                  <w:p w14:paraId="7C1CDD53" w14:textId="77777777" w:rsidR="007D2A33" w:rsidRPr="008B7128" w:rsidRDefault="007D2A33" w:rsidP="00AC7BAC">
                    <w:pPr>
                      <w:pStyle w:val="Piedepgina"/>
                      <w:tabs>
                        <w:tab w:val="clear" w:pos="8504"/>
                        <w:tab w:val="right" w:pos="9540"/>
                      </w:tabs>
                      <w:spacing w:line="200" w:lineRule="exact"/>
                      <w:rPr>
                        <w:rFonts w:ascii="Palatino Linotype" w:hAnsi="Palatino Linotype" w:cs="Calibri"/>
                        <w:sz w:val="18"/>
                        <w:szCs w:val="18"/>
                      </w:rPr>
                    </w:pPr>
                  </w:p>
                  <w:p w14:paraId="7A63B575" w14:textId="77777777" w:rsidR="007D2A33" w:rsidRPr="008B7128" w:rsidRDefault="007D2A33" w:rsidP="00AC7BAC">
                    <w:pPr>
                      <w:pStyle w:val="Piedepgina"/>
                      <w:tabs>
                        <w:tab w:val="clear" w:pos="8504"/>
                        <w:tab w:val="right" w:pos="9540"/>
                      </w:tabs>
                      <w:spacing w:line="200" w:lineRule="exact"/>
                      <w:rPr>
                        <w:rFonts w:ascii="Palatino Linotype" w:hAnsi="Palatino Linotype" w:cs="Calibri"/>
                        <w:sz w:val="18"/>
                        <w:szCs w:val="18"/>
                      </w:rPr>
                    </w:pPr>
                    <w:r>
                      <w:rPr>
                        <w:rFonts w:ascii="Palatino Linotype" w:hAnsi="Palatino Linotype" w:cs="Calibri"/>
                        <w:sz w:val="18"/>
                        <w:szCs w:val="18"/>
                      </w:rPr>
                      <w:t>Nuria de Miguel</w:t>
                    </w:r>
                    <w:r w:rsidRPr="008B7128">
                      <w:rPr>
                        <w:rFonts w:ascii="Palatino Linotype" w:hAnsi="Palatino Linotype" w:cs="Calibri"/>
                        <w:sz w:val="18"/>
                        <w:szCs w:val="18"/>
                      </w:rPr>
                      <w:t xml:space="preserve"> </w:t>
                    </w:r>
                    <w:r w:rsidRPr="008B7128">
                      <w:rPr>
                        <w:rFonts w:ascii="Palatino Linotype" w:hAnsi="Palatino Linotype" w:cs="Calibri"/>
                        <w:sz w:val="18"/>
                        <w:szCs w:val="18"/>
                      </w:rPr>
                      <w:br/>
                    </w:r>
                    <w:proofErr w:type="gramStart"/>
                    <w:r w:rsidRPr="008B7128">
                      <w:rPr>
                        <w:rFonts w:ascii="Palatino Linotype" w:hAnsi="Palatino Linotype" w:cs="Calibri"/>
                        <w:sz w:val="18"/>
                        <w:szCs w:val="18"/>
                      </w:rPr>
                      <w:t>Jefe</w:t>
                    </w:r>
                    <w:proofErr w:type="gramEnd"/>
                    <w:r w:rsidRPr="008B7128">
                      <w:rPr>
                        <w:rFonts w:ascii="Palatino Linotype" w:hAnsi="Palatino Linotype" w:cs="Calibri"/>
                        <w:sz w:val="18"/>
                        <w:szCs w:val="18"/>
                      </w:rPr>
                      <w:t xml:space="preserve"> de prensa</w:t>
                    </w:r>
                  </w:p>
                  <w:p w14:paraId="5E353087" w14:textId="77777777" w:rsidR="007D2A33" w:rsidRPr="008B7128" w:rsidRDefault="007D2A33" w:rsidP="00AC7BAC">
                    <w:pPr>
                      <w:pStyle w:val="Piedepgina"/>
                      <w:spacing w:line="200" w:lineRule="exact"/>
                      <w:ind w:right="-1216"/>
                      <w:rPr>
                        <w:rFonts w:ascii="Palatino Linotype" w:hAnsi="Palatino Linotype" w:cs="Calibri"/>
                        <w:sz w:val="18"/>
                        <w:szCs w:val="18"/>
                      </w:rPr>
                    </w:pPr>
                    <w:r w:rsidRPr="008B7128">
                      <w:rPr>
                        <w:rFonts w:ascii="Palatino Linotype" w:hAnsi="Palatino Linotype" w:cs="Calibri"/>
                        <w:sz w:val="18"/>
                        <w:szCs w:val="18"/>
                      </w:rPr>
                      <w:t>Tel.:  0034 91 722 5</w:t>
                    </w:r>
                    <w:r>
                      <w:rPr>
                        <w:rFonts w:ascii="Palatino Linotype" w:hAnsi="Palatino Linotype" w:cs="Calibri"/>
                        <w:sz w:val="18"/>
                        <w:szCs w:val="18"/>
                      </w:rPr>
                      <w:t>0 98</w:t>
                    </w:r>
                  </w:p>
                  <w:p w14:paraId="3993A1F4" w14:textId="77777777" w:rsidR="007D2A33" w:rsidRPr="008B7128" w:rsidRDefault="007D2A33" w:rsidP="00AC7BAC">
                    <w:pPr>
                      <w:pStyle w:val="Piedepgina"/>
                      <w:spacing w:line="200" w:lineRule="exact"/>
                      <w:ind w:right="-1216"/>
                      <w:rPr>
                        <w:rFonts w:ascii="Palatino Linotype" w:hAnsi="Palatino Linotype" w:cs="Calibri"/>
                        <w:sz w:val="18"/>
                        <w:szCs w:val="18"/>
                      </w:rPr>
                    </w:pPr>
                    <w:r>
                      <w:rPr>
                        <w:rFonts w:ascii="Palatino Linotype" w:hAnsi="Palatino Linotype" w:cs="Calibri"/>
                        <w:sz w:val="18"/>
                        <w:szCs w:val="18"/>
                      </w:rPr>
                      <w:t>ndm@ifema.es</w:t>
                    </w:r>
                    <w:r w:rsidRPr="008B7128">
                      <w:rPr>
                        <w:rFonts w:ascii="Palatino Linotype" w:hAnsi="Palatino Linotype" w:cs="Calibri"/>
                        <w:sz w:val="18"/>
                        <w:szCs w:val="18"/>
                      </w:rPr>
                      <w:t xml:space="preserve">   </w:t>
                    </w:r>
                  </w:p>
                  <w:p w14:paraId="6FB8F198" w14:textId="77777777" w:rsidR="007D2A33" w:rsidRDefault="007D2A33" w:rsidP="00AC7BAC">
                    <w:pPr>
                      <w:pStyle w:val="Piedepgina"/>
                      <w:spacing w:line="200" w:lineRule="exact"/>
                      <w:ind w:right="-1216"/>
                      <w:rPr>
                        <w:rFonts w:ascii="Palatino Linotype" w:hAnsi="Palatino Linotype" w:cs="Calibri"/>
                        <w:sz w:val="18"/>
                        <w:szCs w:val="18"/>
                      </w:rPr>
                    </w:pPr>
                  </w:p>
                  <w:p w14:paraId="251939E6" w14:textId="77777777" w:rsidR="007D2A33" w:rsidRPr="008B7128" w:rsidRDefault="007D2A33" w:rsidP="00AC7BAC">
                    <w:pPr>
                      <w:pStyle w:val="Piedepgina"/>
                      <w:spacing w:line="200" w:lineRule="exact"/>
                      <w:ind w:right="-1216"/>
                      <w:rPr>
                        <w:rFonts w:ascii="Palatino Linotype" w:hAnsi="Palatino Linotype" w:cs="Calibri"/>
                        <w:sz w:val="18"/>
                        <w:szCs w:val="18"/>
                      </w:rPr>
                    </w:pPr>
                    <w:r>
                      <w:rPr>
                        <w:rFonts w:ascii="Palatino Linotype" w:hAnsi="Palatino Linotype" w:cs="Calibri"/>
                        <w:sz w:val="18"/>
                        <w:szCs w:val="18"/>
                      </w:rPr>
                      <w:t>Paloma Garcia-Ramos</w:t>
                    </w:r>
                  </w:p>
                  <w:p w14:paraId="53CEF2C3" w14:textId="77777777" w:rsidR="007D2A33" w:rsidRDefault="007D2A33" w:rsidP="00AC7BAC">
                    <w:pPr>
                      <w:pStyle w:val="Piedepgina"/>
                      <w:spacing w:line="200" w:lineRule="exact"/>
                      <w:ind w:right="-1216"/>
                      <w:rPr>
                        <w:rFonts w:ascii="Palatino Linotype" w:hAnsi="Palatino Linotype" w:cs="Calibri"/>
                        <w:sz w:val="18"/>
                        <w:szCs w:val="18"/>
                      </w:rPr>
                    </w:pPr>
                    <w:r>
                      <w:rPr>
                        <w:rFonts w:ascii="Palatino Linotype" w:hAnsi="Palatino Linotype" w:cs="Calibri"/>
                        <w:sz w:val="18"/>
                        <w:szCs w:val="18"/>
                      </w:rPr>
                      <w:t xml:space="preserve">Silencio Comunicación </w:t>
                    </w:r>
                    <w:r w:rsidRPr="008B7128">
                      <w:rPr>
                        <w:rFonts w:ascii="Palatino Linotype" w:hAnsi="Palatino Linotype" w:cs="Calibri"/>
                        <w:sz w:val="18"/>
                        <w:szCs w:val="18"/>
                      </w:rPr>
                      <w:t xml:space="preserve"> </w:t>
                    </w:r>
                    <w:r w:rsidRPr="008B7128">
                      <w:rPr>
                        <w:rFonts w:ascii="Palatino Linotype" w:hAnsi="Palatino Linotype" w:cs="Calibri"/>
                        <w:sz w:val="18"/>
                        <w:szCs w:val="18"/>
                      </w:rPr>
                      <w:br/>
                      <w:t xml:space="preserve">Tel.:  </w:t>
                    </w:r>
                    <w:r>
                      <w:rPr>
                        <w:rFonts w:ascii="Palatino Linotype" w:hAnsi="Palatino Linotype" w:cs="Calibri"/>
                        <w:sz w:val="18"/>
                        <w:szCs w:val="18"/>
                      </w:rPr>
                      <w:t>636708776</w:t>
                    </w:r>
                    <w:r w:rsidRPr="008B7128">
                      <w:rPr>
                        <w:rFonts w:ascii="Palatino Linotype" w:hAnsi="Palatino Linotype" w:cs="Calibri"/>
                        <w:sz w:val="18"/>
                        <w:szCs w:val="18"/>
                      </w:rPr>
                      <w:br/>
                    </w:r>
                    <w:r>
                      <w:rPr>
                        <w:rFonts w:ascii="Palatino Linotype" w:hAnsi="Palatino Linotype" w:cs="Calibri"/>
                        <w:sz w:val="18"/>
                        <w:szCs w:val="18"/>
                      </w:rPr>
                      <w:t xml:space="preserve">paloma@silenciocomunicacion.es </w:t>
                    </w:r>
                  </w:p>
                  <w:p w14:paraId="4544043F" w14:textId="77777777" w:rsidR="007D2A33" w:rsidRPr="008B7128" w:rsidRDefault="007D2A33" w:rsidP="00AC7BAC">
                    <w:pPr>
                      <w:pStyle w:val="Piedepgina"/>
                      <w:spacing w:line="200" w:lineRule="exact"/>
                      <w:ind w:right="-1216"/>
                      <w:rPr>
                        <w:rFonts w:ascii="Palatino Linotype" w:hAnsi="Palatino Linotype" w:cs="Calibri"/>
                        <w:sz w:val="18"/>
                        <w:szCs w:val="18"/>
                      </w:rPr>
                    </w:pPr>
                  </w:p>
                  <w:p w14:paraId="5D63C3D2" w14:textId="77777777" w:rsidR="007D2A33" w:rsidRPr="008B7128" w:rsidRDefault="007D2A33" w:rsidP="00AC7BAC">
                    <w:pPr>
                      <w:pStyle w:val="Piedepgina"/>
                      <w:spacing w:line="200" w:lineRule="exact"/>
                      <w:ind w:right="-1216"/>
                      <w:rPr>
                        <w:rFonts w:ascii="Palatino Linotype" w:hAnsi="Palatino Linotype" w:cs="Calibri"/>
                        <w:sz w:val="18"/>
                        <w:szCs w:val="18"/>
                      </w:rPr>
                    </w:pPr>
                    <w:r w:rsidRPr="008B7128">
                      <w:rPr>
                        <w:rFonts w:ascii="Palatino Linotype" w:hAnsi="Palatino Linotype" w:cs="Calibri"/>
                        <w:sz w:val="18"/>
                        <w:szCs w:val="18"/>
                      </w:rPr>
                      <w:t>Helena Valera</w:t>
                    </w:r>
                  </w:p>
                  <w:p w14:paraId="575C2E72" w14:textId="77777777" w:rsidR="007D2A33" w:rsidRPr="008B7128" w:rsidRDefault="007D2A33" w:rsidP="00AC7BAC">
                    <w:pPr>
                      <w:pStyle w:val="Piedepgina"/>
                      <w:spacing w:line="200" w:lineRule="exact"/>
                      <w:ind w:right="-1216"/>
                      <w:rPr>
                        <w:rFonts w:ascii="Palatino Linotype" w:hAnsi="Palatino Linotype" w:cs="Calibri"/>
                        <w:sz w:val="18"/>
                        <w:szCs w:val="18"/>
                      </w:rPr>
                    </w:pPr>
                    <w:r w:rsidRPr="008B7128">
                      <w:rPr>
                        <w:rFonts w:ascii="Palatino Linotype" w:hAnsi="Palatino Linotype" w:cs="Calibri"/>
                        <w:sz w:val="18"/>
                        <w:szCs w:val="18"/>
                      </w:rPr>
                      <w:t xml:space="preserve">Prensa Internacional </w:t>
                    </w:r>
                    <w:r w:rsidRPr="008B7128">
                      <w:rPr>
                        <w:rFonts w:ascii="Palatino Linotype" w:hAnsi="Palatino Linotype" w:cs="Calibri"/>
                        <w:sz w:val="18"/>
                        <w:szCs w:val="18"/>
                      </w:rPr>
                      <w:br/>
                      <w:t>Tel.:  0034 91 722 51 74</w:t>
                    </w:r>
                    <w:r w:rsidRPr="008B7128">
                      <w:rPr>
                        <w:rFonts w:ascii="Palatino Linotype" w:hAnsi="Palatino Linotype" w:cs="Calibri"/>
                        <w:sz w:val="18"/>
                        <w:szCs w:val="18"/>
                      </w:rPr>
                      <w:br/>
                      <w:t xml:space="preserve">evalera@ifema.es  </w:t>
                    </w:r>
                  </w:p>
                  <w:p w14:paraId="066EBF7B" w14:textId="77777777" w:rsidR="007D2A33" w:rsidRPr="008B7128" w:rsidRDefault="007D2A33" w:rsidP="00AC7BAC">
                    <w:pPr>
                      <w:pStyle w:val="Piedepgina"/>
                      <w:spacing w:line="200" w:lineRule="exact"/>
                      <w:ind w:right="-1216"/>
                      <w:rPr>
                        <w:rFonts w:ascii="Palatino Linotype" w:hAnsi="Palatino Linotype" w:cs="Estrangelo Edessa"/>
                        <w:sz w:val="18"/>
                        <w:szCs w:val="18"/>
                      </w:rPr>
                    </w:pPr>
                    <w:r w:rsidRPr="008B7128">
                      <w:rPr>
                        <w:rFonts w:ascii="Palatino Linotype" w:hAnsi="Palatino Linotype" w:cs="Estrangelo Edessa"/>
                        <w:sz w:val="18"/>
                        <w:szCs w:val="18"/>
                      </w:rPr>
                      <w:t xml:space="preserve">                                                                                                                                                                                                                  </w:t>
                    </w:r>
                    <w:hyperlink r:id="rId7" w:history="1">
                      <w:r w:rsidRPr="00B826F6">
                        <w:rPr>
                          <w:rStyle w:val="Hipervnculo"/>
                          <w:rFonts w:ascii="Palatino Linotype" w:hAnsi="Palatino Linotype" w:cs="Estrangelo Edessa"/>
                          <w:b/>
                          <w:bCs/>
                          <w:sz w:val="18"/>
                          <w:szCs w:val="18"/>
                        </w:rPr>
                        <w:t>www.simm.ifema.es</w:t>
                      </w:r>
                    </w:hyperlink>
                  </w:p>
                  <w:p w14:paraId="61B49305" w14:textId="77777777" w:rsidR="007D2A33" w:rsidRPr="008B7128" w:rsidRDefault="007D2A33" w:rsidP="00AC7BAC">
                    <w:pPr>
                      <w:pStyle w:val="Piedepgina"/>
                      <w:spacing w:line="200" w:lineRule="exact"/>
                      <w:ind w:left="2832" w:right="-1216"/>
                      <w:rPr>
                        <w:rFonts w:ascii="Palatino Linotype" w:hAnsi="Palatino Linotype" w:cs="Estrangelo Edessa"/>
                        <w:sz w:val="18"/>
                        <w:szCs w:val="18"/>
                      </w:rPr>
                    </w:pPr>
                  </w:p>
                  <w:p w14:paraId="67790FA4" w14:textId="77777777" w:rsidR="007D2A33" w:rsidRDefault="007D2A33" w:rsidP="00AC7BAC">
                    <w:pPr>
                      <w:pStyle w:val="Piedepgina"/>
                      <w:spacing w:line="200" w:lineRule="exact"/>
                      <w:ind w:right="-1216"/>
                      <w:rPr>
                        <w:rFonts w:ascii="Palatino Linotype" w:hAnsi="Palatino Linotype" w:cs="Estrangelo Edessa"/>
                        <w:sz w:val="18"/>
                        <w:szCs w:val="18"/>
                      </w:rPr>
                    </w:pPr>
                    <w:r>
                      <w:rPr>
                        <w:rFonts w:ascii="Palatino Linotype" w:hAnsi="Palatino Linotype" w:cs="Estrangelo Edessa"/>
                        <w:sz w:val="18"/>
                        <w:szCs w:val="18"/>
                      </w:rPr>
                      <w:t xml:space="preserve">Más material gráfico en:                </w:t>
                    </w:r>
                  </w:p>
                  <w:p w14:paraId="2A59E4D7" w14:textId="77777777" w:rsidR="007D2A33" w:rsidRDefault="008C5BBB" w:rsidP="00AC7BAC">
                    <w:pPr>
                      <w:pStyle w:val="Piedepgina"/>
                      <w:spacing w:line="200" w:lineRule="exact"/>
                      <w:ind w:right="-1216"/>
                      <w:rPr>
                        <w:rFonts w:ascii="Palatino Linotype" w:hAnsi="Palatino Linotype" w:cs="Estrangelo Edessa"/>
                        <w:sz w:val="18"/>
                        <w:szCs w:val="18"/>
                      </w:rPr>
                    </w:pPr>
                    <w:hyperlink r:id="rId8" w:history="1">
                      <w:r w:rsidR="007D2A33" w:rsidRPr="00FC0DD5">
                        <w:rPr>
                          <w:rStyle w:val="Hipervnculo"/>
                          <w:rFonts w:ascii="Palatino Linotype" w:hAnsi="Palatino Linotype" w:cs="Estrangelo Edessa"/>
                          <w:sz w:val="18"/>
                          <w:szCs w:val="18"/>
                        </w:rPr>
                        <w:t>www.fotoprensa.ifema.es</w:t>
                      </w:r>
                    </w:hyperlink>
                  </w:p>
                  <w:p w14:paraId="55ACD2E9" w14:textId="77777777" w:rsidR="007D2A33" w:rsidRDefault="007D2A33" w:rsidP="00AC7BAC">
                    <w:pPr>
                      <w:pStyle w:val="Piedepgina"/>
                      <w:spacing w:line="200" w:lineRule="exact"/>
                      <w:ind w:right="-1216"/>
                      <w:rPr>
                        <w:rFonts w:ascii="Palatino Linotype" w:hAnsi="Palatino Linotype" w:cs="Estrangelo Edessa"/>
                        <w:sz w:val="18"/>
                        <w:szCs w:val="18"/>
                      </w:rPr>
                    </w:pPr>
                  </w:p>
                  <w:p w14:paraId="6224276F" w14:textId="77777777" w:rsidR="007D2A33" w:rsidRDefault="007D2A33" w:rsidP="00AC7BAC">
                    <w:pPr>
                      <w:pStyle w:val="Piedepgina"/>
                      <w:spacing w:line="200" w:lineRule="exact"/>
                      <w:ind w:right="-1216"/>
                      <w:rPr>
                        <w:rFonts w:ascii="Palatino Linotype" w:hAnsi="Palatino Linotype" w:cs="Estrangelo Edessa"/>
                        <w:sz w:val="18"/>
                        <w:szCs w:val="18"/>
                      </w:rPr>
                    </w:pPr>
                  </w:p>
                  <w:p w14:paraId="2009B1A8" w14:textId="77777777" w:rsidR="007D2A33" w:rsidRDefault="007D2A33" w:rsidP="00AC7BAC">
                    <w:pPr>
                      <w:pStyle w:val="Piedepgina"/>
                      <w:spacing w:line="200" w:lineRule="exact"/>
                      <w:ind w:right="-1216"/>
                    </w:pPr>
                    <w:r>
                      <w:rPr>
                        <w:rFonts w:ascii="Palatino Linotype" w:hAnsi="Palatino Linotype" w:cs="Estrangelo Edessa"/>
                        <w:sz w:val="18"/>
                        <w:szCs w:val="18"/>
                      </w:rPr>
                      <w:br/>
                    </w:r>
                  </w:p>
                  <w:p w14:paraId="2EF135D3" w14:textId="77777777" w:rsidR="007D2A33" w:rsidRDefault="007D2A33" w:rsidP="00AC7BAC">
                    <w:pPr>
                      <w:pStyle w:val="Piedepgina"/>
                      <w:ind w:right="-1216"/>
                    </w:pPr>
                    <w:r>
                      <w:rPr>
                        <w:rFonts w:ascii="Estrangelo Edessa" w:hAnsi="Estrangelo Edessa" w:cs="Estrangelo Edessa"/>
                        <w:noProof/>
                        <w:color w:val="0000FF"/>
                        <w:sz w:val="16"/>
                        <w:szCs w:val="16"/>
                        <w:lang w:val="es-ES" w:eastAsia="es-ES"/>
                      </w:rPr>
                      <w:drawing>
                        <wp:inline distT="0" distB="0" distL="0" distR="0" wp14:anchorId="50E36B29" wp14:editId="3F92E168">
                          <wp:extent cx="228600" cy="228600"/>
                          <wp:effectExtent l="0" t="0" r="0" b="0"/>
                          <wp:docPr id="22" name="Imagen 22" descr="facebook">
                            <a:hlinkClick xmlns:a="http://schemas.openxmlformats.org/drawingml/2006/main" r:id="rId9" tgtFrame="_blank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faceboo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8600" cy="228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Estrangelo Edessa" w:hAnsi="Estrangelo Edessa" w:cs="Estrangelo Edessa"/>
                        <w:noProof/>
                        <w:color w:val="0000FF"/>
                        <w:sz w:val="16"/>
                        <w:szCs w:val="16"/>
                        <w:lang w:val="es-ES" w:eastAsia="es-ES"/>
                      </w:rPr>
                      <w:drawing>
                        <wp:inline distT="0" distB="0" distL="0" distR="0" wp14:anchorId="00DE20A3" wp14:editId="6496B620">
                          <wp:extent cx="228600" cy="228600"/>
                          <wp:effectExtent l="0" t="0" r="0" b="0"/>
                          <wp:docPr id="23" name="Imagen 23" descr="tweeter">
                            <a:hlinkClick xmlns:a="http://schemas.openxmlformats.org/drawingml/2006/main" r:id="rId11" tgtFrame="_blank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tweete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8600" cy="228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6AAB78A" w14:textId="77777777" w:rsidR="007D2A33" w:rsidRDefault="007D2A33" w:rsidP="00AC7BAC">
                    <w:pPr>
                      <w:pStyle w:val="Piedepgina"/>
                      <w:spacing w:line="200" w:lineRule="exact"/>
                      <w:ind w:right="-1216"/>
                      <w:rPr>
                        <w:rFonts w:ascii="Palatino Linotype" w:hAnsi="Palatino Linotype" w:cs="Estrangelo Edessa"/>
                        <w:sz w:val="18"/>
                        <w:szCs w:val="18"/>
                      </w:rPr>
                    </w:pPr>
                  </w:p>
                  <w:p w14:paraId="0E502BD0" w14:textId="77777777" w:rsidR="007D2A33" w:rsidRDefault="007D2A33" w:rsidP="00AC7BAC">
                    <w:pPr>
                      <w:pStyle w:val="Piedepgina"/>
                      <w:spacing w:line="200" w:lineRule="exact"/>
                      <w:ind w:right="-1216"/>
                      <w:rPr>
                        <w:rFonts w:ascii="Palatino Linotype" w:hAnsi="Palatino Linotype" w:cs="Estrangelo Edessa"/>
                        <w:sz w:val="18"/>
                        <w:szCs w:val="18"/>
                      </w:rPr>
                    </w:pPr>
                  </w:p>
                  <w:p w14:paraId="34AD75A6" w14:textId="77777777" w:rsidR="007D2A33" w:rsidRDefault="007D2A33" w:rsidP="00AC7BAC">
                    <w:pPr>
                      <w:pStyle w:val="Piedepgina"/>
                      <w:spacing w:line="200" w:lineRule="exact"/>
                      <w:ind w:right="-1216"/>
                      <w:rPr>
                        <w:rFonts w:ascii="Palatino Linotype" w:hAnsi="Palatino Linotype" w:cs="Estrangelo Edessa"/>
                        <w:sz w:val="18"/>
                        <w:szCs w:val="18"/>
                      </w:rPr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479778" w14:textId="77777777" w:rsidR="007D2A33" w:rsidRDefault="007D2A33">
    <w:pPr>
      <w:pStyle w:val="Formatolibre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  <w:lang w:bidi="x-non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5C6541" w14:textId="77777777" w:rsidR="00BC1DE4" w:rsidRDefault="00BC1DE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E9E9E6" w14:textId="77777777" w:rsidR="00AE5FE0" w:rsidRDefault="00AE5FE0">
      <w:r>
        <w:separator/>
      </w:r>
    </w:p>
  </w:footnote>
  <w:footnote w:type="continuationSeparator" w:id="0">
    <w:p w14:paraId="6CAB9F17" w14:textId="77777777" w:rsidR="00AE5FE0" w:rsidRDefault="00AE5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5CD742" w14:textId="77777777" w:rsidR="007D2A33" w:rsidRDefault="007D2A33">
    <w:pPr>
      <w:pStyle w:val="Encabezado1"/>
      <w:tabs>
        <w:tab w:val="left" w:pos="9204"/>
      </w:tabs>
      <w:rPr>
        <w:rFonts w:ascii="Times New Roman" w:eastAsia="Times New Roman" w:hAnsi="Times New Roman"/>
        <w:color w:val="auto"/>
        <w:sz w:val="20"/>
        <w:lang w:val="es-ES" w:bidi="x-none"/>
      </w:rPr>
    </w:pPr>
    <w:r>
      <w:br/>
    </w:r>
    <w:r>
      <w:rPr>
        <w:noProof/>
        <w:lang w:val="es-ES"/>
      </w:rPr>
      <w:drawing>
        <wp:anchor distT="0" distB="0" distL="114300" distR="114300" simplePos="0" relativeHeight="251660288" behindDoc="1" locked="0" layoutInCell="1" allowOverlap="1" wp14:anchorId="1B006D68" wp14:editId="7A71F79C">
          <wp:simplePos x="0" y="0"/>
          <wp:positionH relativeFrom="page">
            <wp:posOffset>318135</wp:posOffset>
          </wp:positionH>
          <wp:positionV relativeFrom="page">
            <wp:posOffset>359410</wp:posOffset>
          </wp:positionV>
          <wp:extent cx="6858000" cy="1491615"/>
          <wp:effectExtent l="0" t="0" r="0" b="0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1491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w:drawing>
        <wp:anchor distT="0" distB="0" distL="114300" distR="114300" simplePos="0" relativeHeight="251661312" behindDoc="1" locked="0" layoutInCell="1" allowOverlap="1" wp14:anchorId="01350ACB" wp14:editId="6AEBCF9B">
          <wp:simplePos x="0" y="0"/>
          <wp:positionH relativeFrom="page">
            <wp:posOffset>622935</wp:posOffset>
          </wp:positionH>
          <wp:positionV relativeFrom="page">
            <wp:posOffset>1096645</wp:posOffset>
          </wp:positionV>
          <wp:extent cx="1143000" cy="525145"/>
          <wp:effectExtent l="0" t="0" r="0" b="8255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528B41" w14:textId="5DD432DD" w:rsidR="007D2A33" w:rsidRDefault="00D51A42" w:rsidP="00AC7BAC">
    <w:pPr>
      <w:pStyle w:val="Encabezado1"/>
      <w:tabs>
        <w:tab w:val="left" w:pos="9204"/>
      </w:tabs>
      <w:jc w:val="both"/>
      <w:rPr>
        <w:rFonts w:ascii="Palatino Linotype" w:hAnsi="Palatino Linotype"/>
        <w:noProof/>
      </w:rPr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7456" behindDoc="0" locked="1" layoutInCell="1" allowOverlap="0" wp14:anchorId="04AE5CCF" wp14:editId="472936C5">
              <wp:simplePos x="0" y="0"/>
              <wp:positionH relativeFrom="column">
                <wp:posOffset>-965835</wp:posOffset>
              </wp:positionH>
              <wp:positionV relativeFrom="page">
                <wp:posOffset>7715250</wp:posOffset>
              </wp:positionV>
              <wp:extent cx="1676400" cy="2590800"/>
              <wp:effectExtent l="0" t="0" r="0" b="0"/>
              <wp:wrapNone/>
              <wp:docPr id="14" name="Cuadro de texto 14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676400" cy="2590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FF4A3A" w14:textId="77777777" w:rsidR="00D51A42" w:rsidRDefault="00D51A42" w:rsidP="00D51A42">
                          <w:pPr>
                            <w:pStyle w:val="Piedepgina"/>
                            <w:tabs>
                              <w:tab w:val="clear" w:pos="8504"/>
                              <w:tab w:val="left" w:pos="7560"/>
                              <w:tab w:val="right" w:pos="10080"/>
                            </w:tabs>
                            <w:spacing w:line="200" w:lineRule="exact"/>
                            <w:ind w:right="-1036"/>
                            <w:rPr>
                              <w:rFonts w:ascii="Palatino Linotype" w:hAnsi="Palatino Linotype" w:cs="Calibri"/>
                              <w:b/>
                              <w:bCs/>
                              <w:sz w:val="18"/>
                              <w:szCs w:val="18"/>
                            </w:rPr>
                          </w:pPr>
                        </w:p>
                        <w:p w14:paraId="18CF7B13" w14:textId="77777777" w:rsidR="00D51A42" w:rsidRPr="008B7128" w:rsidRDefault="00D51A42" w:rsidP="00D51A42">
                          <w:pPr>
                            <w:pStyle w:val="Piedepgina"/>
                            <w:tabs>
                              <w:tab w:val="clear" w:pos="8504"/>
                              <w:tab w:val="left" w:pos="7560"/>
                              <w:tab w:val="right" w:pos="10080"/>
                            </w:tabs>
                            <w:spacing w:line="200" w:lineRule="exact"/>
                            <w:ind w:right="-1036"/>
                            <w:rPr>
                              <w:rFonts w:ascii="Palatino Linotype" w:hAnsi="Palatino Linotype" w:cs="Calibri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8B7128">
                            <w:rPr>
                              <w:rFonts w:ascii="Palatino Linotype" w:hAnsi="Palatino Linotype" w:cs="Calibri"/>
                              <w:b/>
                              <w:bCs/>
                              <w:sz w:val="18"/>
                              <w:szCs w:val="18"/>
                            </w:rPr>
                            <w:t>Más información:</w:t>
                          </w:r>
                        </w:p>
                        <w:p w14:paraId="6AB13FDF" w14:textId="77777777" w:rsidR="00D51A42" w:rsidRPr="008B7128" w:rsidRDefault="00D51A42" w:rsidP="00D51A42">
                          <w:pPr>
                            <w:pStyle w:val="Piedepgina"/>
                            <w:tabs>
                              <w:tab w:val="clear" w:pos="8504"/>
                              <w:tab w:val="right" w:pos="9540"/>
                            </w:tabs>
                            <w:spacing w:line="200" w:lineRule="exact"/>
                            <w:rPr>
                              <w:rFonts w:ascii="Palatino Linotype" w:hAnsi="Palatino Linotype" w:cs="Calibri"/>
                              <w:sz w:val="18"/>
                              <w:szCs w:val="18"/>
                            </w:rPr>
                          </w:pPr>
                        </w:p>
                        <w:p w14:paraId="2CEC4227" w14:textId="77777777" w:rsidR="00D51A42" w:rsidRPr="008B7128" w:rsidRDefault="00D51A42" w:rsidP="00D51A42">
                          <w:pPr>
                            <w:pStyle w:val="Piedepgina"/>
                            <w:tabs>
                              <w:tab w:val="clear" w:pos="8504"/>
                              <w:tab w:val="right" w:pos="9540"/>
                            </w:tabs>
                            <w:spacing w:line="200" w:lineRule="exact"/>
                            <w:rPr>
                              <w:rFonts w:ascii="Palatino Linotype" w:hAnsi="Palatino Linotype" w:cs="Calibri"/>
                              <w:sz w:val="18"/>
                              <w:szCs w:val="18"/>
                            </w:rPr>
                          </w:pPr>
                          <w:r w:rsidRPr="005A1F83">
                            <w:rPr>
                              <w:rFonts w:ascii="Palatino Linotype" w:hAnsi="Palatino Linotype" w:cs="Arial"/>
                              <w:sz w:val="20"/>
                              <w:szCs w:val="20"/>
                            </w:rPr>
                            <w:t>Jesús González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8B7128">
                            <w:rPr>
                              <w:rFonts w:ascii="Palatino Linotype" w:hAnsi="Palatino Linotype" w:cs="Calibri"/>
                              <w:sz w:val="18"/>
                              <w:szCs w:val="18"/>
                            </w:rPr>
                            <w:br/>
                          </w:r>
                          <w:proofErr w:type="gramStart"/>
                          <w:r w:rsidRPr="008B7128">
                            <w:rPr>
                              <w:rFonts w:ascii="Palatino Linotype" w:hAnsi="Palatino Linotype" w:cs="Calibri"/>
                              <w:sz w:val="18"/>
                              <w:szCs w:val="18"/>
                            </w:rPr>
                            <w:t>Jefe</w:t>
                          </w:r>
                          <w:proofErr w:type="gramEnd"/>
                          <w:r w:rsidRPr="008B7128">
                            <w:rPr>
                              <w:rFonts w:ascii="Palatino Linotype" w:hAnsi="Palatino Linotype" w:cs="Calibri"/>
                              <w:sz w:val="18"/>
                              <w:szCs w:val="18"/>
                            </w:rPr>
                            <w:t xml:space="preserve"> de prensa</w:t>
                          </w:r>
                        </w:p>
                        <w:p w14:paraId="7EB29A78" w14:textId="77777777" w:rsidR="00D51A42" w:rsidRPr="008B7128" w:rsidRDefault="00D51A42" w:rsidP="00D51A42">
                          <w:pPr>
                            <w:pStyle w:val="Piedepgina"/>
                            <w:spacing w:line="200" w:lineRule="exact"/>
                            <w:ind w:right="-1216"/>
                            <w:rPr>
                              <w:rFonts w:ascii="Palatino Linotype" w:hAnsi="Palatino Linotype" w:cs="Calibri"/>
                              <w:sz w:val="18"/>
                              <w:szCs w:val="18"/>
                            </w:rPr>
                          </w:pPr>
                          <w:r w:rsidRPr="008B7128">
                            <w:rPr>
                              <w:rFonts w:ascii="Palatino Linotype" w:hAnsi="Palatino Linotype" w:cs="Calibri"/>
                              <w:sz w:val="18"/>
                              <w:szCs w:val="18"/>
                            </w:rPr>
                            <w:t xml:space="preserve">Tel.:  0034 91 722 </w:t>
                          </w:r>
                          <w:r>
                            <w:rPr>
                              <w:rFonts w:ascii="Palatino Linotype" w:hAnsi="Palatino Linotype" w:cs="Calibri"/>
                              <w:sz w:val="18"/>
                              <w:szCs w:val="18"/>
                            </w:rPr>
                            <w:t>50 95</w:t>
                          </w:r>
                        </w:p>
                        <w:p w14:paraId="24DCF8AA" w14:textId="77777777" w:rsidR="00D51A42" w:rsidRPr="008B7128" w:rsidRDefault="00D51A42" w:rsidP="00D51A42">
                          <w:pPr>
                            <w:pStyle w:val="Piedepgina"/>
                            <w:spacing w:line="200" w:lineRule="exact"/>
                            <w:ind w:right="-1216"/>
                            <w:rPr>
                              <w:rFonts w:ascii="Palatino Linotype" w:hAnsi="Palatino Linotype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Palatino Linotype" w:hAnsi="Palatino Linotype" w:cs="Calibri"/>
                              <w:sz w:val="18"/>
                              <w:szCs w:val="18"/>
                            </w:rPr>
                            <w:t>jesusg@ifema.es</w:t>
                          </w:r>
                        </w:p>
                        <w:p w14:paraId="4C3C4A07" w14:textId="77777777" w:rsidR="00D51A42" w:rsidRPr="008B7128" w:rsidRDefault="00D51A42" w:rsidP="00D51A42">
                          <w:pPr>
                            <w:pStyle w:val="Piedepgina"/>
                            <w:spacing w:line="200" w:lineRule="exact"/>
                            <w:ind w:right="-1216"/>
                            <w:rPr>
                              <w:rFonts w:ascii="Palatino Linotype" w:hAnsi="Palatino Linotype" w:cs="Calibri"/>
                              <w:sz w:val="18"/>
                              <w:szCs w:val="18"/>
                            </w:rPr>
                          </w:pPr>
                        </w:p>
                        <w:p w14:paraId="3FF0D831" w14:textId="77777777" w:rsidR="00D51A42" w:rsidRPr="008B7128" w:rsidRDefault="00D51A42" w:rsidP="00D51A42">
                          <w:pPr>
                            <w:pStyle w:val="Piedepgina"/>
                            <w:spacing w:line="200" w:lineRule="exact"/>
                            <w:ind w:right="-1216"/>
                            <w:rPr>
                              <w:rFonts w:ascii="Palatino Linotype" w:hAnsi="Palatino Linotype" w:cs="Calibri"/>
                              <w:sz w:val="18"/>
                              <w:szCs w:val="18"/>
                            </w:rPr>
                          </w:pPr>
                          <w:r w:rsidRPr="008B7128">
                            <w:rPr>
                              <w:rFonts w:ascii="Palatino Linotype" w:hAnsi="Palatino Linotype" w:cs="Calibri"/>
                              <w:sz w:val="18"/>
                              <w:szCs w:val="18"/>
                            </w:rPr>
                            <w:t>Helena Valera</w:t>
                          </w:r>
                        </w:p>
                        <w:p w14:paraId="15A2ADFD" w14:textId="77777777" w:rsidR="00D51A42" w:rsidRPr="008B7128" w:rsidRDefault="00D51A42" w:rsidP="00D51A42">
                          <w:pPr>
                            <w:pStyle w:val="Piedepgina"/>
                            <w:spacing w:line="200" w:lineRule="exact"/>
                            <w:ind w:right="-1216"/>
                            <w:rPr>
                              <w:rFonts w:ascii="Palatino Linotype" w:hAnsi="Palatino Linotype" w:cs="Calibri"/>
                              <w:sz w:val="18"/>
                              <w:szCs w:val="18"/>
                            </w:rPr>
                          </w:pPr>
                          <w:r w:rsidRPr="008B7128">
                            <w:rPr>
                              <w:rFonts w:ascii="Palatino Linotype" w:hAnsi="Palatino Linotype" w:cs="Calibri"/>
                              <w:sz w:val="18"/>
                              <w:szCs w:val="18"/>
                            </w:rPr>
                            <w:t xml:space="preserve">Prensa Internacional </w:t>
                          </w:r>
                          <w:r w:rsidRPr="008B7128">
                            <w:rPr>
                              <w:rFonts w:ascii="Palatino Linotype" w:hAnsi="Palatino Linotype" w:cs="Calibri"/>
                              <w:sz w:val="18"/>
                              <w:szCs w:val="18"/>
                            </w:rPr>
                            <w:br/>
                            <w:t xml:space="preserve">Tel.:  0034 </w:t>
                          </w:r>
                          <w:r>
                            <w:rPr>
                              <w:rFonts w:ascii="Palatino Linotype" w:hAnsi="Palatino Linotype" w:cs="Calibri"/>
                              <w:sz w:val="18"/>
                              <w:szCs w:val="18"/>
                            </w:rPr>
                            <w:t>91 722 51 74</w:t>
                          </w:r>
                          <w:r>
                            <w:rPr>
                              <w:rFonts w:ascii="Palatino Linotype" w:hAnsi="Palatino Linotype" w:cs="Calibri"/>
                              <w:sz w:val="18"/>
                              <w:szCs w:val="18"/>
                            </w:rPr>
                            <w:br/>
                            <w:t xml:space="preserve">evalera@ifema.es  </w:t>
                          </w:r>
                        </w:p>
                        <w:p w14:paraId="1CF982C0" w14:textId="77777777" w:rsidR="00D51A42" w:rsidRPr="008B7128" w:rsidRDefault="00D51A42" w:rsidP="00D51A42">
                          <w:pPr>
                            <w:pStyle w:val="Piedepgina"/>
                            <w:spacing w:line="200" w:lineRule="exact"/>
                            <w:ind w:right="-1216"/>
                            <w:rPr>
                              <w:rFonts w:ascii="Palatino Linotype" w:hAnsi="Palatino Linotype" w:cs="Estrangelo Edessa"/>
                              <w:sz w:val="18"/>
                              <w:szCs w:val="18"/>
                            </w:rPr>
                          </w:pPr>
                        </w:p>
                        <w:p w14:paraId="2B19D04D" w14:textId="77777777" w:rsidR="00D51A42" w:rsidRDefault="00D51A42" w:rsidP="00D51A42">
                          <w:pPr>
                            <w:pStyle w:val="Piedepgina"/>
                            <w:spacing w:line="200" w:lineRule="exact"/>
                            <w:ind w:right="-1216"/>
                            <w:rPr>
                              <w:rFonts w:ascii="Palatino Linotype" w:hAnsi="Palatino Linotype" w:cs="Estrangelo Edessa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Palatino Linotype" w:hAnsi="Palatino Linotype" w:cs="Estrangelo Edessa"/>
                              <w:sz w:val="18"/>
                              <w:szCs w:val="18"/>
                            </w:rPr>
                            <w:t xml:space="preserve">          </w:t>
                          </w:r>
                          <w:r w:rsidRPr="008B7128">
                            <w:rPr>
                              <w:rFonts w:ascii="Palatino Linotype" w:hAnsi="Palatino Linotype" w:cs="Estrangelo Edessa"/>
                              <w:sz w:val="18"/>
                              <w:szCs w:val="18"/>
                            </w:rPr>
                            <w:t xml:space="preserve">                                                                                                                                                                                </w:t>
                          </w:r>
                          <w:r>
                            <w:rPr>
                              <w:rFonts w:ascii="Palatino Linotype" w:hAnsi="Palatino Linotype" w:cs="Estrangelo Edessa"/>
                              <w:sz w:val="18"/>
                              <w:szCs w:val="18"/>
                            </w:rPr>
                            <w:t xml:space="preserve">                               </w:t>
                          </w:r>
                          <w:hyperlink r:id="rId2" w:history="1">
                            <w:r w:rsidRPr="005B649E">
                              <w:rPr>
                                <w:rStyle w:val="Hipervnculo"/>
                                <w:rFonts w:ascii="Palatino Linotype" w:hAnsi="Palatino Linotype" w:cs="Estrangelo Edessa"/>
                                <w:b/>
                                <w:bCs/>
                                <w:sz w:val="18"/>
                                <w:szCs w:val="18"/>
                              </w:rPr>
                              <w:t>www.trafic.ifema.es</w:t>
                            </w:r>
                          </w:hyperlink>
                        </w:p>
                        <w:p w14:paraId="1858D791" w14:textId="77777777" w:rsidR="00D51A42" w:rsidRDefault="00D51A42" w:rsidP="00D51A42">
                          <w:pPr>
                            <w:pStyle w:val="Piedepgina"/>
                            <w:spacing w:line="200" w:lineRule="exact"/>
                            <w:ind w:right="-1216"/>
                            <w:rPr>
                              <w:rFonts w:ascii="Palatino Linotype" w:hAnsi="Palatino Linotype" w:cs="Estrangelo Edessa"/>
                              <w:b/>
                              <w:bCs/>
                              <w:sz w:val="18"/>
                              <w:szCs w:val="18"/>
                            </w:rPr>
                          </w:pPr>
                        </w:p>
                        <w:p w14:paraId="235294FE" w14:textId="77777777" w:rsidR="00D51A42" w:rsidRPr="005464BA" w:rsidRDefault="00D51A42" w:rsidP="00D51A42">
                          <w:pPr>
                            <w:pStyle w:val="Piedepgina"/>
                            <w:spacing w:line="200" w:lineRule="exact"/>
                            <w:ind w:right="-1216"/>
                            <w:rPr>
                              <w:rFonts w:ascii="Palatino Linotype" w:hAnsi="Palatino Linotype" w:cs="Estrangelo Edessa"/>
                              <w:b/>
                              <w:bCs/>
                              <w:sz w:val="18"/>
                              <w:szCs w:val="18"/>
                            </w:rPr>
                          </w:pPr>
                        </w:p>
                        <w:p w14:paraId="322A9A68" w14:textId="77777777" w:rsidR="00D51A42" w:rsidRDefault="00D51A42" w:rsidP="00D51A42">
                          <w:pPr>
                            <w:pStyle w:val="Piedepgina"/>
                            <w:spacing w:line="200" w:lineRule="exact"/>
                            <w:ind w:right="-1216"/>
                            <w:rPr>
                              <w:rFonts w:ascii="Palatino Linotype" w:hAnsi="Palatino Linotype" w:cs="Estrangelo Edessa"/>
                              <w:sz w:val="18"/>
                              <w:szCs w:val="18"/>
                            </w:rPr>
                          </w:pPr>
                        </w:p>
                        <w:p w14:paraId="27726239" w14:textId="77777777" w:rsidR="00D51A42" w:rsidRDefault="00D51A42" w:rsidP="00D51A42">
                          <w:pPr>
                            <w:pStyle w:val="Piedepgina"/>
                            <w:spacing w:line="200" w:lineRule="exact"/>
                            <w:ind w:right="-1216"/>
                            <w:rPr>
                              <w:rFonts w:ascii="Palatino Linotype" w:hAnsi="Palatino Linotype" w:cs="Estrangelo Edess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AE5CCF" id="_x0000_t202" coordsize="21600,21600" o:spt="202" path="m,l,21600r21600,l21600,xe">
              <v:stroke joinstyle="miter"/>
              <v:path gradientshapeok="t" o:connecttype="rect"/>
            </v:shapetype>
            <v:shape id="Cuadro de texto 14" o:spid="_x0000_s1026" type="#_x0000_t202" href="http://www.ifema.es/web/ferias/trafic/default.html" style="position:absolute;left:0;text-align:left;margin-left:-76.05pt;margin-top:607.5pt;width:132pt;height:20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" o:allowoverlap="f" o:button="t" filled="f" stroked="f">
              <v:fill o:detectmouseclick="t"/>
              <o:lock v:ext="edit" aspectratio="t"/>
              <v:textbox>
                <w:txbxContent>
                  <w:p w14:paraId="6CFF4A3A" w14:textId="77777777" w:rsidR="00D51A42" w:rsidRDefault="00D51A42" w:rsidP="00D51A42">
                    <w:pPr>
                      <w:pStyle w:val="Piedepgina"/>
                      <w:tabs>
                        <w:tab w:val="clear" w:pos="8504"/>
                        <w:tab w:val="left" w:pos="7560"/>
                        <w:tab w:val="right" w:pos="10080"/>
                      </w:tabs>
                      <w:spacing w:line="200" w:lineRule="exact"/>
                      <w:ind w:right="-1036"/>
                      <w:rPr>
                        <w:rFonts w:ascii="Palatino Linotype" w:hAnsi="Palatino Linotype" w:cs="Calibri"/>
                        <w:b/>
                        <w:bCs/>
                        <w:sz w:val="18"/>
                        <w:szCs w:val="18"/>
                      </w:rPr>
                    </w:pPr>
                  </w:p>
                  <w:p w14:paraId="18CF7B13" w14:textId="77777777" w:rsidR="00D51A42" w:rsidRPr="008B7128" w:rsidRDefault="00D51A42" w:rsidP="00D51A42">
                    <w:pPr>
                      <w:pStyle w:val="Piedepgina"/>
                      <w:tabs>
                        <w:tab w:val="clear" w:pos="8504"/>
                        <w:tab w:val="left" w:pos="7560"/>
                        <w:tab w:val="right" w:pos="10080"/>
                      </w:tabs>
                      <w:spacing w:line="200" w:lineRule="exact"/>
                      <w:ind w:right="-1036"/>
                      <w:rPr>
                        <w:rFonts w:ascii="Palatino Linotype" w:hAnsi="Palatino Linotype" w:cs="Calibri"/>
                        <w:b/>
                        <w:bCs/>
                        <w:sz w:val="18"/>
                        <w:szCs w:val="18"/>
                      </w:rPr>
                    </w:pPr>
                    <w:r w:rsidRPr="008B7128">
                      <w:rPr>
                        <w:rFonts w:ascii="Palatino Linotype" w:hAnsi="Palatino Linotype" w:cs="Calibri"/>
                        <w:b/>
                        <w:bCs/>
                        <w:sz w:val="18"/>
                        <w:szCs w:val="18"/>
                      </w:rPr>
                      <w:t>Más información:</w:t>
                    </w:r>
                  </w:p>
                  <w:p w14:paraId="6AB13FDF" w14:textId="77777777" w:rsidR="00D51A42" w:rsidRPr="008B7128" w:rsidRDefault="00D51A42" w:rsidP="00D51A42">
                    <w:pPr>
                      <w:pStyle w:val="Piedepgina"/>
                      <w:tabs>
                        <w:tab w:val="clear" w:pos="8504"/>
                        <w:tab w:val="right" w:pos="9540"/>
                      </w:tabs>
                      <w:spacing w:line="200" w:lineRule="exact"/>
                      <w:rPr>
                        <w:rFonts w:ascii="Palatino Linotype" w:hAnsi="Palatino Linotype" w:cs="Calibri"/>
                        <w:sz w:val="18"/>
                        <w:szCs w:val="18"/>
                      </w:rPr>
                    </w:pPr>
                  </w:p>
                  <w:p w14:paraId="2CEC4227" w14:textId="77777777" w:rsidR="00D51A42" w:rsidRPr="008B7128" w:rsidRDefault="00D51A42" w:rsidP="00D51A42">
                    <w:pPr>
                      <w:pStyle w:val="Piedepgina"/>
                      <w:tabs>
                        <w:tab w:val="clear" w:pos="8504"/>
                        <w:tab w:val="right" w:pos="9540"/>
                      </w:tabs>
                      <w:spacing w:line="200" w:lineRule="exact"/>
                      <w:rPr>
                        <w:rFonts w:ascii="Palatino Linotype" w:hAnsi="Palatino Linotype" w:cs="Calibri"/>
                        <w:sz w:val="18"/>
                        <w:szCs w:val="18"/>
                      </w:rPr>
                    </w:pPr>
                    <w:r w:rsidRPr="005A1F83">
                      <w:rPr>
                        <w:rFonts w:ascii="Palatino Linotype" w:hAnsi="Palatino Linotype" w:cs="Arial"/>
                        <w:sz w:val="20"/>
                        <w:szCs w:val="20"/>
                      </w:rPr>
                      <w:t>Jesús González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  <w:r w:rsidRPr="008B7128">
                      <w:rPr>
                        <w:rFonts w:ascii="Palatino Linotype" w:hAnsi="Palatino Linotype" w:cs="Calibri"/>
                        <w:sz w:val="18"/>
                        <w:szCs w:val="18"/>
                      </w:rPr>
                      <w:br/>
                    </w:r>
                    <w:proofErr w:type="gramStart"/>
                    <w:r w:rsidRPr="008B7128">
                      <w:rPr>
                        <w:rFonts w:ascii="Palatino Linotype" w:hAnsi="Palatino Linotype" w:cs="Calibri"/>
                        <w:sz w:val="18"/>
                        <w:szCs w:val="18"/>
                      </w:rPr>
                      <w:t>Jefe</w:t>
                    </w:r>
                    <w:proofErr w:type="gramEnd"/>
                    <w:r w:rsidRPr="008B7128">
                      <w:rPr>
                        <w:rFonts w:ascii="Palatino Linotype" w:hAnsi="Palatino Linotype" w:cs="Calibri"/>
                        <w:sz w:val="18"/>
                        <w:szCs w:val="18"/>
                      </w:rPr>
                      <w:t xml:space="preserve"> de prensa</w:t>
                    </w:r>
                  </w:p>
                  <w:p w14:paraId="7EB29A78" w14:textId="77777777" w:rsidR="00D51A42" w:rsidRPr="008B7128" w:rsidRDefault="00D51A42" w:rsidP="00D51A42">
                    <w:pPr>
                      <w:pStyle w:val="Piedepgina"/>
                      <w:spacing w:line="200" w:lineRule="exact"/>
                      <w:ind w:right="-1216"/>
                      <w:rPr>
                        <w:rFonts w:ascii="Palatino Linotype" w:hAnsi="Palatino Linotype" w:cs="Calibri"/>
                        <w:sz w:val="18"/>
                        <w:szCs w:val="18"/>
                      </w:rPr>
                    </w:pPr>
                    <w:r w:rsidRPr="008B7128">
                      <w:rPr>
                        <w:rFonts w:ascii="Palatino Linotype" w:hAnsi="Palatino Linotype" w:cs="Calibri"/>
                        <w:sz w:val="18"/>
                        <w:szCs w:val="18"/>
                      </w:rPr>
                      <w:t xml:space="preserve">Tel.:  0034 91 722 </w:t>
                    </w:r>
                    <w:r>
                      <w:rPr>
                        <w:rFonts w:ascii="Palatino Linotype" w:hAnsi="Palatino Linotype" w:cs="Calibri"/>
                        <w:sz w:val="18"/>
                        <w:szCs w:val="18"/>
                      </w:rPr>
                      <w:t>50 95</w:t>
                    </w:r>
                  </w:p>
                  <w:p w14:paraId="24DCF8AA" w14:textId="77777777" w:rsidR="00D51A42" w:rsidRPr="008B7128" w:rsidRDefault="00D51A42" w:rsidP="00D51A42">
                    <w:pPr>
                      <w:pStyle w:val="Piedepgina"/>
                      <w:spacing w:line="200" w:lineRule="exact"/>
                      <w:ind w:right="-1216"/>
                      <w:rPr>
                        <w:rFonts w:ascii="Palatino Linotype" w:hAnsi="Palatino Linotype" w:cs="Calibri"/>
                        <w:sz w:val="18"/>
                        <w:szCs w:val="18"/>
                      </w:rPr>
                    </w:pPr>
                    <w:r>
                      <w:rPr>
                        <w:rFonts w:ascii="Palatino Linotype" w:hAnsi="Palatino Linotype" w:cs="Calibri"/>
                        <w:sz w:val="18"/>
                        <w:szCs w:val="18"/>
                      </w:rPr>
                      <w:t>jesusg@ifema.es</w:t>
                    </w:r>
                  </w:p>
                  <w:p w14:paraId="4C3C4A07" w14:textId="77777777" w:rsidR="00D51A42" w:rsidRPr="008B7128" w:rsidRDefault="00D51A42" w:rsidP="00D51A42">
                    <w:pPr>
                      <w:pStyle w:val="Piedepgina"/>
                      <w:spacing w:line="200" w:lineRule="exact"/>
                      <w:ind w:right="-1216"/>
                      <w:rPr>
                        <w:rFonts w:ascii="Palatino Linotype" w:hAnsi="Palatino Linotype" w:cs="Calibri"/>
                        <w:sz w:val="18"/>
                        <w:szCs w:val="18"/>
                      </w:rPr>
                    </w:pPr>
                  </w:p>
                  <w:p w14:paraId="3FF0D831" w14:textId="77777777" w:rsidR="00D51A42" w:rsidRPr="008B7128" w:rsidRDefault="00D51A42" w:rsidP="00D51A42">
                    <w:pPr>
                      <w:pStyle w:val="Piedepgina"/>
                      <w:spacing w:line="200" w:lineRule="exact"/>
                      <w:ind w:right="-1216"/>
                      <w:rPr>
                        <w:rFonts w:ascii="Palatino Linotype" w:hAnsi="Palatino Linotype" w:cs="Calibri"/>
                        <w:sz w:val="18"/>
                        <w:szCs w:val="18"/>
                      </w:rPr>
                    </w:pPr>
                    <w:r w:rsidRPr="008B7128">
                      <w:rPr>
                        <w:rFonts w:ascii="Palatino Linotype" w:hAnsi="Palatino Linotype" w:cs="Calibri"/>
                        <w:sz w:val="18"/>
                        <w:szCs w:val="18"/>
                      </w:rPr>
                      <w:t>Helena Valera</w:t>
                    </w:r>
                  </w:p>
                  <w:p w14:paraId="15A2ADFD" w14:textId="77777777" w:rsidR="00D51A42" w:rsidRPr="008B7128" w:rsidRDefault="00D51A42" w:rsidP="00D51A42">
                    <w:pPr>
                      <w:pStyle w:val="Piedepgina"/>
                      <w:spacing w:line="200" w:lineRule="exact"/>
                      <w:ind w:right="-1216"/>
                      <w:rPr>
                        <w:rFonts w:ascii="Palatino Linotype" w:hAnsi="Palatino Linotype" w:cs="Calibri"/>
                        <w:sz w:val="18"/>
                        <w:szCs w:val="18"/>
                      </w:rPr>
                    </w:pPr>
                    <w:r w:rsidRPr="008B7128">
                      <w:rPr>
                        <w:rFonts w:ascii="Palatino Linotype" w:hAnsi="Palatino Linotype" w:cs="Calibri"/>
                        <w:sz w:val="18"/>
                        <w:szCs w:val="18"/>
                      </w:rPr>
                      <w:t xml:space="preserve">Prensa Internacional </w:t>
                    </w:r>
                    <w:r w:rsidRPr="008B7128">
                      <w:rPr>
                        <w:rFonts w:ascii="Palatino Linotype" w:hAnsi="Palatino Linotype" w:cs="Calibri"/>
                        <w:sz w:val="18"/>
                        <w:szCs w:val="18"/>
                      </w:rPr>
                      <w:br/>
                      <w:t xml:space="preserve">Tel.:  0034 </w:t>
                    </w:r>
                    <w:r>
                      <w:rPr>
                        <w:rFonts w:ascii="Palatino Linotype" w:hAnsi="Palatino Linotype" w:cs="Calibri"/>
                        <w:sz w:val="18"/>
                        <w:szCs w:val="18"/>
                      </w:rPr>
                      <w:t>91 722 51 74</w:t>
                    </w:r>
                    <w:r>
                      <w:rPr>
                        <w:rFonts w:ascii="Palatino Linotype" w:hAnsi="Palatino Linotype" w:cs="Calibri"/>
                        <w:sz w:val="18"/>
                        <w:szCs w:val="18"/>
                      </w:rPr>
                      <w:br/>
                      <w:t xml:space="preserve">evalera@ifema.es  </w:t>
                    </w:r>
                  </w:p>
                  <w:p w14:paraId="1CF982C0" w14:textId="77777777" w:rsidR="00D51A42" w:rsidRPr="008B7128" w:rsidRDefault="00D51A42" w:rsidP="00D51A42">
                    <w:pPr>
                      <w:pStyle w:val="Piedepgina"/>
                      <w:spacing w:line="200" w:lineRule="exact"/>
                      <w:ind w:right="-1216"/>
                      <w:rPr>
                        <w:rFonts w:ascii="Palatino Linotype" w:hAnsi="Palatino Linotype" w:cs="Estrangelo Edessa"/>
                        <w:sz w:val="18"/>
                        <w:szCs w:val="18"/>
                      </w:rPr>
                    </w:pPr>
                  </w:p>
                  <w:p w14:paraId="2B19D04D" w14:textId="77777777" w:rsidR="00D51A42" w:rsidRDefault="00D51A42" w:rsidP="00D51A42">
                    <w:pPr>
                      <w:pStyle w:val="Piedepgina"/>
                      <w:spacing w:line="200" w:lineRule="exact"/>
                      <w:ind w:right="-1216"/>
                      <w:rPr>
                        <w:rFonts w:ascii="Palatino Linotype" w:hAnsi="Palatino Linotype" w:cs="Estrangelo Edessa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Palatino Linotype" w:hAnsi="Palatino Linotype" w:cs="Estrangelo Edessa"/>
                        <w:sz w:val="18"/>
                        <w:szCs w:val="18"/>
                      </w:rPr>
                      <w:t xml:space="preserve">          </w:t>
                    </w:r>
                    <w:r w:rsidRPr="008B7128">
                      <w:rPr>
                        <w:rFonts w:ascii="Palatino Linotype" w:hAnsi="Palatino Linotype" w:cs="Estrangelo Edessa"/>
                        <w:sz w:val="18"/>
                        <w:szCs w:val="18"/>
                      </w:rPr>
                      <w:t xml:space="preserve">                                                                                                                                                                                </w:t>
                    </w:r>
                    <w:r>
                      <w:rPr>
                        <w:rFonts w:ascii="Palatino Linotype" w:hAnsi="Palatino Linotype" w:cs="Estrangelo Edessa"/>
                        <w:sz w:val="18"/>
                        <w:szCs w:val="18"/>
                      </w:rPr>
                      <w:t xml:space="preserve">                               </w:t>
                    </w:r>
                    <w:hyperlink r:id="rId3" w:history="1">
                      <w:r w:rsidRPr="005B649E">
                        <w:rPr>
                          <w:rStyle w:val="Hipervnculo"/>
                          <w:rFonts w:ascii="Palatino Linotype" w:hAnsi="Palatino Linotype" w:cs="Estrangelo Edessa"/>
                          <w:b/>
                          <w:bCs/>
                          <w:sz w:val="18"/>
                          <w:szCs w:val="18"/>
                        </w:rPr>
                        <w:t>www.trafic.ifema.es</w:t>
                      </w:r>
                    </w:hyperlink>
                  </w:p>
                  <w:p w14:paraId="1858D791" w14:textId="77777777" w:rsidR="00D51A42" w:rsidRDefault="00D51A42" w:rsidP="00D51A42">
                    <w:pPr>
                      <w:pStyle w:val="Piedepgina"/>
                      <w:spacing w:line="200" w:lineRule="exact"/>
                      <w:ind w:right="-1216"/>
                      <w:rPr>
                        <w:rFonts w:ascii="Palatino Linotype" w:hAnsi="Palatino Linotype" w:cs="Estrangelo Edessa"/>
                        <w:b/>
                        <w:bCs/>
                        <w:sz w:val="18"/>
                        <w:szCs w:val="18"/>
                      </w:rPr>
                    </w:pPr>
                  </w:p>
                  <w:p w14:paraId="235294FE" w14:textId="77777777" w:rsidR="00D51A42" w:rsidRPr="005464BA" w:rsidRDefault="00D51A42" w:rsidP="00D51A42">
                    <w:pPr>
                      <w:pStyle w:val="Piedepgina"/>
                      <w:spacing w:line="200" w:lineRule="exact"/>
                      <w:ind w:right="-1216"/>
                      <w:rPr>
                        <w:rFonts w:ascii="Palatino Linotype" w:hAnsi="Palatino Linotype" w:cs="Estrangelo Edessa"/>
                        <w:b/>
                        <w:bCs/>
                        <w:sz w:val="18"/>
                        <w:szCs w:val="18"/>
                      </w:rPr>
                    </w:pPr>
                  </w:p>
                  <w:p w14:paraId="322A9A68" w14:textId="77777777" w:rsidR="00D51A42" w:rsidRDefault="00D51A42" w:rsidP="00D51A42">
                    <w:pPr>
                      <w:pStyle w:val="Piedepgina"/>
                      <w:spacing w:line="200" w:lineRule="exact"/>
                      <w:ind w:right="-1216"/>
                      <w:rPr>
                        <w:rFonts w:ascii="Palatino Linotype" w:hAnsi="Palatino Linotype" w:cs="Estrangelo Edessa"/>
                        <w:sz w:val="18"/>
                        <w:szCs w:val="18"/>
                      </w:rPr>
                    </w:pPr>
                  </w:p>
                  <w:p w14:paraId="27726239" w14:textId="77777777" w:rsidR="00D51A42" w:rsidRDefault="00D51A42" w:rsidP="00D51A42">
                    <w:pPr>
                      <w:pStyle w:val="Piedepgina"/>
                      <w:spacing w:line="200" w:lineRule="exact"/>
                      <w:ind w:right="-1216"/>
                      <w:rPr>
                        <w:rFonts w:ascii="Palatino Linotype" w:hAnsi="Palatino Linotype" w:cs="Estrangelo Edessa"/>
                        <w:sz w:val="18"/>
                        <w:szCs w:val="18"/>
                      </w:rPr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  <w:r>
      <w:rPr>
        <w:noProof/>
        <w:lang w:val="es-ES"/>
      </w:rPr>
      <w:drawing>
        <wp:anchor distT="0" distB="0" distL="114300" distR="114300" simplePos="0" relativeHeight="251659264" behindDoc="1" locked="0" layoutInCell="1" allowOverlap="1" wp14:anchorId="002289EF" wp14:editId="4812337F">
          <wp:simplePos x="0" y="0"/>
          <wp:positionH relativeFrom="page">
            <wp:posOffset>318135</wp:posOffset>
          </wp:positionH>
          <wp:positionV relativeFrom="page">
            <wp:posOffset>311785</wp:posOffset>
          </wp:positionV>
          <wp:extent cx="6858000" cy="1491615"/>
          <wp:effectExtent l="0" t="0" r="0" b="0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1491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2A33">
      <w:br/>
    </w:r>
  </w:p>
  <w:p w14:paraId="77B4F2B5" w14:textId="30B04185" w:rsidR="00FE320C" w:rsidRDefault="00BC1DE4" w:rsidP="00AC7BAC">
    <w:pPr>
      <w:pStyle w:val="Encabezado1"/>
      <w:tabs>
        <w:tab w:val="left" w:pos="9204"/>
      </w:tabs>
      <w:jc w:val="both"/>
      <w:rPr>
        <w:rFonts w:ascii="Palatino Linotype" w:hAnsi="Palatino Linotype"/>
        <w:noProof/>
      </w:rPr>
    </w:pPr>
    <w:r>
      <w:rPr>
        <w:noProof/>
        <w:lang w:val="es-ES"/>
      </w:rPr>
      <w:drawing>
        <wp:anchor distT="0" distB="0" distL="114300" distR="114300" simplePos="0" relativeHeight="251669504" behindDoc="0" locked="0" layoutInCell="1" allowOverlap="1" wp14:anchorId="051A8F44" wp14:editId="79304570">
          <wp:simplePos x="0" y="0"/>
          <wp:positionH relativeFrom="column">
            <wp:posOffset>-575310</wp:posOffset>
          </wp:positionH>
          <wp:positionV relativeFrom="paragraph">
            <wp:posOffset>5715</wp:posOffset>
          </wp:positionV>
          <wp:extent cx="2790825" cy="1047750"/>
          <wp:effectExtent l="0" t="0" r="9525" b="0"/>
          <wp:wrapSquare wrapText="bothSides"/>
          <wp:docPr id="1" name="Imagen 1" descr="logo trafic2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afic2019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0825" cy="1047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D00F80" w14:textId="649936E2" w:rsidR="00FE320C" w:rsidRDefault="00FE320C" w:rsidP="00AC7BAC">
    <w:pPr>
      <w:pStyle w:val="Encabezado1"/>
      <w:tabs>
        <w:tab w:val="left" w:pos="9204"/>
      </w:tabs>
      <w:jc w:val="both"/>
      <w:rPr>
        <w:rFonts w:ascii="Palatino Linotype" w:hAnsi="Palatino Linotype"/>
        <w:noProof/>
      </w:rPr>
    </w:pPr>
  </w:p>
  <w:p w14:paraId="0FEF842F" w14:textId="77777777" w:rsidR="00FE320C" w:rsidRDefault="00FE320C" w:rsidP="00AC7BAC">
    <w:pPr>
      <w:pStyle w:val="Encabezado1"/>
      <w:tabs>
        <w:tab w:val="left" w:pos="9204"/>
      </w:tabs>
      <w:jc w:val="both"/>
      <w:rPr>
        <w:rFonts w:ascii="Times New Roman" w:eastAsia="Times New Roman" w:hAnsi="Times New Roman"/>
        <w:color w:val="auto"/>
        <w:sz w:val="20"/>
        <w:lang w:val="es-ES" w:bidi="x-none"/>
      </w:rPr>
    </w:pPr>
    <w:r>
      <w:rPr>
        <w:rFonts w:ascii="Palatino Linotype" w:hAnsi="Palatino Linotype"/>
        <w:noProof/>
      </w:rPr>
      <w:t xml:space="preserve">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B546F2" w14:textId="77777777" w:rsidR="00BC1DE4" w:rsidRDefault="00BC1DE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50pt;height:153.75pt;visibility:visible;mso-wrap-style:square" o:bullet="t">
        <v:imagedata r:id="rId1" o:title=""/>
      </v:shape>
    </w:pict>
  </w:numPicBullet>
  <w:abstractNum w:abstractNumId="0" w15:restartNumberingAfterBreak="0">
    <w:nsid w:val="021D3405"/>
    <w:multiLevelType w:val="multilevel"/>
    <w:tmpl w:val="C0D2E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E66328"/>
    <w:multiLevelType w:val="hybridMultilevel"/>
    <w:tmpl w:val="8460D8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B37AD"/>
    <w:multiLevelType w:val="multilevel"/>
    <w:tmpl w:val="3CDE5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EC40E3"/>
    <w:multiLevelType w:val="multilevel"/>
    <w:tmpl w:val="0422F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397A71"/>
    <w:multiLevelType w:val="multilevel"/>
    <w:tmpl w:val="3618B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8553E2"/>
    <w:multiLevelType w:val="hybridMultilevel"/>
    <w:tmpl w:val="ACBEAA94"/>
    <w:lvl w:ilvl="0" w:tplc="8072F6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FEB1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9473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8326C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D690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E42B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31EA1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A2C2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1657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49103459"/>
    <w:multiLevelType w:val="multilevel"/>
    <w:tmpl w:val="FE0A5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8A67C3"/>
    <w:multiLevelType w:val="multilevel"/>
    <w:tmpl w:val="04FA6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BD50E1C"/>
    <w:multiLevelType w:val="multilevel"/>
    <w:tmpl w:val="D996C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6AB5F76"/>
    <w:multiLevelType w:val="multilevel"/>
    <w:tmpl w:val="F8300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8"/>
  </w:num>
  <w:num w:numId="5">
    <w:abstractNumId w:val="0"/>
  </w:num>
  <w:num w:numId="6">
    <w:abstractNumId w:val="2"/>
  </w:num>
  <w:num w:numId="7">
    <w:abstractNumId w:val="6"/>
  </w:num>
  <w:num w:numId="8">
    <w:abstractNumId w:val="4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9FF"/>
    <w:rsid w:val="00003915"/>
    <w:rsid w:val="00013E48"/>
    <w:rsid w:val="00023E86"/>
    <w:rsid w:val="00033873"/>
    <w:rsid w:val="000379DC"/>
    <w:rsid w:val="000401AA"/>
    <w:rsid w:val="00042A03"/>
    <w:rsid w:val="00042D21"/>
    <w:rsid w:val="00050066"/>
    <w:rsid w:val="000723A1"/>
    <w:rsid w:val="000760E9"/>
    <w:rsid w:val="0007619D"/>
    <w:rsid w:val="00091FD9"/>
    <w:rsid w:val="00092026"/>
    <w:rsid w:val="00094D76"/>
    <w:rsid w:val="000A2E8B"/>
    <w:rsid w:val="000A4865"/>
    <w:rsid w:val="000B4A05"/>
    <w:rsid w:val="000C0725"/>
    <w:rsid w:val="000C5CC0"/>
    <w:rsid w:val="000C6312"/>
    <w:rsid w:val="000D6DA4"/>
    <w:rsid w:val="000D72A3"/>
    <w:rsid w:val="000E22A5"/>
    <w:rsid w:val="000F6344"/>
    <w:rsid w:val="00103325"/>
    <w:rsid w:val="00125237"/>
    <w:rsid w:val="00134BC1"/>
    <w:rsid w:val="00137574"/>
    <w:rsid w:val="00141C01"/>
    <w:rsid w:val="00142BF0"/>
    <w:rsid w:val="001527EB"/>
    <w:rsid w:val="001575DC"/>
    <w:rsid w:val="001606BF"/>
    <w:rsid w:val="00167089"/>
    <w:rsid w:val="0016788B"/>
    <w:rsid w:val="00190D5F"/>
    <w:rsid w:val="001968E9"/>
    <w:rsid w:val="001A5529"/>
    <w:rsid w:val="001A7363"/>
    <w:rsid w:val="001A7C9F"/>
    <w:rsid w:val="001B154B"/>
    <w:rsid w:val="001B7A2D"/>
    <w:rsid w:val="001C45B9"/>
    <w:rsid w:val="001F02E4"/>
    <w:rsid w:val="00205653"/>
    <w:rsid w:val="00214CA0"/>
    <w:rsid w:val="00214FAC"/>
    <w:rsid w:val="00215C8A"/>
    <w:rsid w:val="002177B5"/>
    <w:rsid w:val="002253EE"/>
    <w:rsid w:val="00231CC8"/>
    <w:rsid w:val="00231EA8"/>
    <w:rsid w:val="002351EE"/>
    <w:rsid w:val="00237A81"/>
    <w:rsid w:val="00255E62"/>
    <w:rsid w:val="002579E4"/>
    <w:rsid w:val="00257FBB"/>
    <w:rsid w:val="00265412"/>
    <w:rsid w:val="002666FF"/>
    <w:rsid w:val="00267955"/>
    <w:rsid w:val="0027129E"/>
    <w:rsid w:val="00273C56"/>
    <w:rsid w:val="00274B99"/>
    <w:rsid w:val="0027516E"/>
    <w:rsid w:val="002800B4"/>
    <w:rsid w:val="00286991"/>
    <w:rsid w:val="00291792"/>
    <w:rsid w:val="00292ED2"/>
    <w:rsid w:val="00296C03"/>
    <w:rsid w:val="002A1EEC"/>
    <w:rsid w:val="002A2EB3"/>
    <w:rsid w:val="002A411F"/>
    <w:rsid w:val="002B10DD"/>
    <w:rsid w:val="002B2BE8"/>
    <w:rsid w:val="002C1700"/>
    <w:rsid w:val="002C7030"/>
    <w:rsid w:val="002D464F"/>
    <w:rsid w:val="002D6CF7"/>
    <w:rsid w:val="002F1821"/>
    <w:rsid w:val="002F6568"/>
    <w:rsid w:val="0030674E"/>
    <w:rsid w:val="00306F58"/>
    <w:rsid w:val="00311D82"/>
    <w:rsid w:val="003172FD"/>
    <w:rsid w:val="00343FF0"/>
    <w:rsid w:val="003478F6"/>
    <w:rsid w:val="003503E5"/>
    <w:rsid w:val="00352078"/>
    <w:rsid w:val="00352CB8"/>
    <w:rsid w:val="00353C1D"/>
    <w:rsid w:val="00361580"/>
    <w:rsid w:val="00376F13"/>
    <w:rsid w:val="00385C37"/>
    <w:rsid w:val="003970DD"/>
    <w:rsid w:val="003B392D"/>
    <w:rsid w:val="003B3CE3"/>
    <w:rsid w:val="003B6098"/>
    <w:rsid w:val="003B61F0"/>
    <w:rsid w:val="003D3FC9"/>
    <w:rsid w:val="003D79CA"/>
    <w:rsid w:val="003F22A0"/>
    <w:rsid w:val="00406424"/>
    <w:rsid w:val="00415AB7"/>
    <w:rsid w:val="00420E39"/>
    <w:rsid w:val="004248D7"/>
    <w:rsid w:val="00445FC7"/>
    <w:rsid w:val="00456A86"/>
    <w:rsid w:val="0046022D"/>
    <w:rsid w:val="00461B66"/>
    <w:rsid w:val="00472AE8"/>
    <w:rsid w:val="00472D95"/>
    <w:rsid w:val="00487DC7"/>
    <w:rsid w:val="00493237"/>
    <w:rsid w:val="004953A8"/>
    <w:rsid w:val="004977E1"/>
    <w:rsid w:val="004A4314"/>
    <w:rsid w:val="004A4F88"/>
    <w:rsid w:val="004C06B7"/>
    <w:rsid w:val="004C1517"/>
    <w:rsid w:val="004C289A"/>
    <w:rsid w:val="004C2B6E"/>
    <w:rsid w:val="004D44EC"/>
    <w:rsid w:val="004D49F9"/>
    <w:rsid w:val="004E0866"/>
    <w:rsid w:val="004F0D65"/>
    <w:rsid w:val="004F22CA"/>
    <w:rsid w:val="005146AB"/>
    <w:rsid w:val="00514FBE"/>
    <w:rsid w:val="005152F3"/>
    <w:rsid w:val="00515909"/>
    <w:rsid w:val="0054037C"/>
    <w:rsid w:val="00543F8C"/>
    <w:rsid w:val="00546B82"/>
    <w:rsid w:val="0055343C"/>
    <w:rsid w:val="00572499"/>
    <w:rsid w:val="005750DB"/>
    <w:rsid w:val="005867CE"/>
    <w:rsid w:val="005A32D3"/>
    <w:rsid w:val="005A3CC7"/>
    <w:rsid w:val="005A41F8"/>
    <w:rsid w:val="005A52D6"/>
    <w:rsid w:val="005B021A"/>
    <w:rsid w:val="005B22AD"/>
    <w:rsid w:val="005B260F"/>
    <w:rsid w:val="005B3EF9"/>
    <w:rsid w:val="005C237E"/>
    <w:rsid w:val="005D0277"/>
    <w:rsid w:val="005D18C1"/>
    <w:rsid w:val="005D32A6"/>
    <w:rsid w:val="005D7698"/>
    <w:rsid w:val="005E7EA6"/>
    <w:rsid w:val="005F18A8"/>
    <w:rsid w:val="005F6819"/>
    <w:rsid w:val="00630B51"/>
    <w:rsid w:val="00652830"/>
    <w:rsid w:val="00656E54"/>
    <w:rsid w:val="00657573"/>
    <w:rsid w:val="00660DBD"/>
    <w:rsid w:val="00663632"/>
    <w:rsid w:val="006657FF"/>
    <w:rsid w:val="0067118F"/>
    <w:rsid w:val="00696002"/>
    <w:rsid w:val="006A131D"/>
    <w:rsid w:val="006B1B6B"/>
    <w:rsid w:val="006B3841"/>
    <w:rsid w:val="006C2F66"/>
    <w:rsid w:val="006C45AA"/>
    <w:rsid w:val="006D70DD"/>
    <w:rsid w:val="006E76EA"/>
    <w:rsid w:val="00701272"/>
    <w:rsid w:val="0070525F"/>
    <w:rsid w:val="00727718"/>
    <w:rsid w:val="00727D41"/>
    <w:rsid w:val="007502CA"/>
    <w:rsid w:val="00753418"/>
    <w:rsid w:val="007566FA"/>
    <w:rsid w:val="0077261D"/>
    <w:rsid w:val="00772803"/>
    <w:rsid w:val="0078209D"/>
    <w:rsid w:val="0078541F"/>
    <w:rsid w:val="007A6038"/>
    <w:rsid w:val="007A6422"/>
    <w:rsid w:val="007B0478"/>
    <w:rsid w:val="007B29F7"/>
    <w:rsid w:val="007B7132"/>
    <w:rsid w:val="007C146B"/>
    <w:rsid w:val="007D0084"/>
    <w:rsid w:val="007D0BBD"/>
    <w:rsid w:val="007D2721"/>
    <w:rsid w:val="007D2A33"/>
    <w:rsid w:val="007D2F1F"/>
    <w:rsid w:val="007D6940"/>
    <w:rsid w:val="007E66CB"/>
    <w:rsid w:val="007E77C7"/>
    <w:rsid w:val="007F2113"/>
    <w:rsid w:val="00804B32"/>
    <w:rsid w:val="0081212A"/>
    <w:rsid w:val="00815C6C"/>
    <w:rsid w:val="00817749"/>
    <w:rsid w:val="0082070D"/>
    <w:rsid w:val="00824693"/>
    <w:rsid w:val="00826AE1"/>
    <w:rsid w:val="00831C28"/>
    <w:rsid w:val="00860CF4"/>
    <w:rsid w:val="00861A4C"/>
    <w:rsid w:val="00862714"/>
    <w:rsid w:val="00885BD0"/>
    <w:rsid w:val="00886E10"/>
    <w:rsid w:val="00892268"/>
    <w:rsid w:val="00897FB6"/>
    <w:rsid w:val="008A0234"/>
    <w:rsid w:val="008A62E7"/>
    <w:rsid w:val="008A6EC5"/>
    <w:rsid w:val="008B2996"/>
    <w:rsid w:val="008B6493"/>
    <w:rsid w:val="008B650C"/>
    <w:rsid w:val="008C2FA1"/>
    <w:rsid w:val="008C4112"/>
    <w:rsid w:val="008C5BBB"/>
    <w:rsid w:val="008D4768"/>
    <w:rsid w:val="008D4F62"/>
    <w:rsid w:val="008D7878"/>
    <w:rsid w:val="008E0E9E"/>
    <w:rsid w:val="008E1986"/>
    <w:rsid w:val="008E413A"/>
    <w:rsid w:val="008F1523"/>
    <w:rsid w:val="0090365D"/>
    <w:rsid w:val="00913C4D"/>
    <w:rsid w:val="00923B1B"/>
    <w:rsid w:val="0092443E"/>
    <w:rsid w:val="00926F20"/>
    <w:rsid w:val="00935AD9"/>
    <w:rsid w:val="0094373A"/>
    <w:rsid w:val="009454D7"/>
    <w:rsid w:val="0095033C"/>
    <w:rsid w:val="0095692C"/>
    <w:rsid w:val="00960270"/>
    <w:rsid w:val="0097523B"/>
    <w:rsid w:val="00976CF2"/>
    <w:rsid w:val="00976DBF"/>
    <w:rsid w:val="0098579C"/>
    <w:rsid w:val="009B0DC5"/>
    <w:rsid w:val="009B7242"/>
    <w:rsid w:val="009C164A"/>
    <w:rsid w:val="009C2643"/>
    <w:rsid w:val="009E5115"/>
    <w:rsid w:val="009E6864"/>
    <w:rsid w:val="009F49B3"/>
    <w:rsid w:val="00A0149E"/>
    <w:rsid w:val="00A0512F"/>
    <w:rsid w:val="00A10A88"/>
    <w:rsid w:val="00A152DF"/>
    <w:rsid w:val="00A20109"/>
    <w:rsid w:val="00A202E3"/>
    <w:rsid w:val="00A22667"/>
    <w:rsid w:val="00A2314D"/>
    <w:rsid w:val="00A35D95"/>
    <w:rsid w:val="00A44082"/>
    <w:rsid w:val="00A56AE9"/>
    <w:rsid w:val="00A6502E"/>
    <w:rsid w:val="00A7354D"/>
    <w:rsid w:val="00A7453F"/>
    <w:rsid w:val="00A81FA2"/>
    <w:rsid w:val="00A848A0"/>
    <w:rsid w:val="00A854D6"/>
    <w:rsid w:val="00A85E32"/>
    <w:rsid w:val="00A92B4F"/>
    <w:rsid w:val="00AA2D28"/>
    <w:rsid w:val="00AA3EF9"/>
    <w:rsid w:val="00AA6AE0"/>
    <w:rsid w:val="00AB112C"/>
    <w:rsid w:val="00AB76EE"/>
    <w:rsid w:val="00AC1D6D"/>
    <w:rsid w:val="00AC7BAC"/>
    <w:rsid w:val="00AD01DB"/>
    <w:rsid w:val="00AD1620"/>
    <w:rsid w:val="00AE0362"/>
    <w:rsid w:val="00AE2D86"/>
    <w:rsid w:val="00AE32B4"/>
    <w:rsid w:val="00AE4364"/>
    <w:rsid w:val="00AE5FE0"/>
    <w:rsid w:val="00AF2918"/>
    <w:rsid w:val="00AF4D67"/>
    <w:rsid w:val="00AF50B6"/>
    <w:rsid w:val="00B01E9C"/>
    <w:rsid w:val="00B03655"/>
    <w:rsid w:val="00B0579D"/>
    <w:rsid w:val="00B15171"/>
    <w:rsid w:val="00B15465"/>
    <w:rsid w:val="00B159E1"/>
    <w:rsid w:val="00B25769"/>
    <w:rsid w:val="00B2736E"/>
    <w:rsid w:val="00B42F2A"/>
    <w:rsid w:val="00B4353E"/>
    <w:rsid w:val="00B43B5E"/>
    <w:rsid w:val="00B4561F"/>
    <w:rsid w:val="00B52CA6"/>
    <w:rsid w:val="00B72EE0"/>
    <w:rsid w:val="00B92155"/>
    <w:rsid w:val="00B9527D"/>
    <w:rsid w:val="00B9700D"/>
    <w:rsid w:val="00BB4CA3"/>
    <w:rsid w:val="00BB4F62"/>
    <w:rsid w:val="00BC1DE4"/>
    <w:rsid w:val="00BD5BE6"/>
    <w:rsid w:val="00BE1FF4"/>
    <w:rsid w:val="00BE3785"/>
    <w:rsid w:val="00BE42F6"/>
    <w:rsid w:val="00BE7F48"/>
    <w:rsid w:val="00BF62CB"/>
    <w:rsid w:val="00C04024"/>
    <w:rsid w:val="00C0608C"/>
    <w:rsid w:val="00C14EAC"/>
    <w:rsid w:val="00C21F18"/>
    <w:rsid w:val="00C30E76"/>
    <w:rsid w:val="00C32DE4"/>
    <w:rsid w:val="00C3507C"/>
    <w:rsid w:val="00C3781C"/>
    <w:rsid w:val="00C42299"/>
    <w:rsid w:val="00C452C2"/>
    <w:rsid w:val="00C45AAC"/>
    <w:rsid w:val="00C520C1"/>
    <w:rsid w:val="00C946F3"/>
    <w:rsid w:val="00C95D7B"/>
    <w:rsid w:val="00CA0E46"/>
    <w:rsid w:val="00CA37BC"/>
    <w:rsid w:val="00CA4312"/>
    <w:rsid w:val="00CA7A02"/>
    <w:rsid w:val="00CC7DA8"/>
    <w:rsid w:val="00CD5644"/>
    <w:rsid w:val="00CD6B16"/>
    <w:rsid w:val="00CE1CBD"/>
    <w:rsid w:val="00CE4176"/>
    <w:rsid w:val="00CE5E8B"/>
    <w:rsid w:val="00CE6540"/>
    <w:rsid w:val="00CE6DA7"/>
    <w:rsid w:val="00CF5554"/>
    <w:rsid w:val="00D02D7C"/>
    <w:rsid w:val="00D1073A"/>
    <w:rsid w:val="00D13185"/>
    <w:rsid w:val="00D175F7"/>
    <w:rsid w:val="00D247EF"/>
    <w:rsid w:val="00D25D53"/>
    <w:rsid w:val="00D33409"/>
    <w:rsid w:val="00D41A48"/>
    <w:rsid w:val="00D43CE1"/>
    <w:rsid w:val="00D51A42"/>
    <w:rsid w:val="00D55E1B"/>
    <w:rsid w:val="00D57A63"/>
    <w:rsid w:val="00D62CA5"/>
    <w:rsid w:val="00D635ED"/>
    <w:rsid w:val="00D6680D"/>
    <w:rsid w:val="00D67C6B"/>
    <w:rsid w:val="00D74430"/>
    <w:rsid w:val="00D844AB"/>
    <w:rsid w:val="00D955D4"/>
    <w:rsid w:val="00D957E2"/>
    <w:rsid w:val="00DA2811"/>
    <w:rsid w:val="00DA5014"/>
    <w:rsid w:val="00DA663C"/>
    <w:rsid w:val="00DB431E"/>
    <w:rsid w:val="00DD2362"/>
    <w:rsid w:val="00DE008F"/>
    <w:rsid w:val="00DE17C9"/>
    <w:rsid w:val="00DE7C72"/>
    <w:rsid w:val="00DF4881"/>
    <w:rsid w:val="00E030D6"/>
    <w:rsid w:val="00E030D7"/>
    <w:rsid w:val="00E05B51"/>
    <w:rsid w:val="00E06471"/>
    <w:rsid w:val="00E10525"/>
    <w:rsid w:val="00E11CD2"/>
    <w:rsid w:val="00E21E07"/>
    <w:rsid w:val="00E31AE3"/>
    <w:rsid w:val="00E336D0"/>
    <w:rsid w:val="00E339FF"/>
    <w:rsid w:val="00E33ADE"/>
    <w:rsid w:val="00E33C2C"/>
    <w:rsid w:val="00E42554"/>
    <w:rsid w:val="00E428D1"/>
    <w:rsid w:val="00E57799"/>
    <w:rsid w:val="00E626C0"/>
    <w:rsid w:val="00E74342"/>
    <w:rsid w:val="00E81EF9"/>
    <w:rsid w:val="00E82501"/>
    <w:rsid w:val="00E82ABA"/>
    <w:rsid w:val="00E84328"/>
    <w:rsid w:val="00E90828"/>
    <w:rsid w:val="00E90892"/>
    <w:rsid w:val="00EA05A2"/>
    <w:rsid w:val="00EA6CBA"/>
    <w:rsid w:val="00EB4896"/>
    <w:rsid w:val="00EB756B"/>
    <w:rsid w:val="00ED108E"/>
    <w:rsid w:val="00ED3136"/>
    <w:rsid w:val="00EE5C12"/>
    <w:rsid w:val="00F07A47"/>
    <w:rsid w:val="00F10C69"/>
    <w:rsid w:val="00F15B0B"/>
    <w:rsid w:val="00F16469"/>
    <w:rsid w:val="00F20103"/>
    <w:rsid w:val="00F227A8"/>
    <w:rsid w:val="00F2781F"/>
    <w:rsid w:val="00F32652"/>
    <w:rsid w:val="00F336C6"/>
    <w:rsid w:val="00F3452D"/>
    <w:rsid w:val="00F35B5A"/>
    <w:rsid w:val="00F52ABA"/>
    <w:rsid w:val="00F55969"/>
    <w:rsid w:val="00F74D44"/>
    <w:rsid w:val="00F7539A"/>
    <w:rsid w:val="00F8068F"/>
    <w:rsid w:val="00F86273"/>
    <w:rsid w:val="00F8631A"/>
    <w:rsid w:val="00F908BA"/>
    <w:rsid w:val="00F91E7A"/>
    <w:rsid w:val="00F97782"/>
    <w:rsid w:val="00FA2080"/>
    <w:rsid w:val="00FA31D6"/>
    <w:rsid w:val="00FA792B"/>
    <w:rsid w:val="00FB3BC0"/>
    <w:rsid w:val="00FC6E8A"/>
    <w:rsid w:val="00FD0AA5"/>
    <w:rsid w:val="00FD23A1"/>
    <w:rsid w:val="00FD6219"/>
    <w:rsid w:val="00FE320C"/>
    <w:rsid w:val="00FF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BB3DBB"/>
  <w15:docId w15:val="{D056FEDD-C64E-4C47-B9ED-83DD935E7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39FF"/>
    <w:rPr>
      <w:rFonts w:ascii="Trebuchet MS" w:eastAsia="ヒラギノ角ゴ Pro W3" w:hAnsi="Trebuchet MS" w:cs="Times New Roman"/>
      <w:color w:val="000000"/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2579E4"/>
    <w:pPr>
      <w:keepNext/>
      <w:keepLines/>
      <w:spacing w:before="480" w:after="120"/>
      <w:jc w:val="center"/>
      <w:outlineLvl w:val="0"/>
    </w:pPr>
    <w:rPr>
      <w:rFonts w:asciiTheme="majorHAnsi" w:eastAsiaTheme="majorEastAsia" w:hAnsiTheme="majorHAnsi" w:cstheme="majorBidi"/>
      <w:b/>
      <w:bCs/>
      <w:color w:val="17365D" w:themeColor="text2" w:themeShade="BF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579E4"/>
    <w:pPr>
      <w:spacing w:before="120" w:after="120"/>
      <w:outlineLvl w:val="1"/>
    </w:pPr>
    <w:rPr>
      <w:rFonts w:ascii="Calibri" w:eastAsia="Times New Roman" w:hAnsi="Calibri"/>
      <w:b/>
      <w:color w:val="365F91" w:themeColor="accent1" w:themeShade="BF"/>
      <w:sz w:val="32"/>
      <w:szCs w:val="35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rsid w:val="00E339FF"/>
    <w:pPr>
      <w:tabs>
        <w:tab w:val="center" w:pos="4252"/>
        <w:tab w:val="right" w:pos="8504"/>
      </w:tabs>
    </w:pPr>
    <w:rPr>
      <w:rFonts w:ascii="Trebuchet MS" w:eastAsia="ヒラギノ角ゴ Pro W3" w:hAnsi="Trebuchet MS" w:cs="Times New Roman"/>
      <w:color w:val="000000"/>
      <w:sz w:val="24"/>
      <w:szCs w:val="20"/>
      <w:lang w:val="es-ES_tradnl" w:eastAsia="es-ES"/>
    </w:rPr>
  </w:style>
  <w:style w:type="paragraph" w:customStyle="1" w:styleId="Formatolibre">
    <w:name w:val="Formato libre"/>
    <w:rsid w:val="00E339FF"/>
    <w:rPr>
      <w:rFonts w:ascii="Times New Roman" w:eastAsia="ヒラギノ角ゴ Pro W3" w:hAnsi="Times New Roman" w:cs="Times New Roman"/>
      <w:color w:val="000000"/>
      <w:sz w:val="20"/>
      <w:szCs w:val="20"/>
      <w:lang w:eastAsia="es-ES"/>
    </w:rPr>
  </w:style>
  <w:style w:type="paragraph" w:styleId="Piedepgina">
    <w:name w:val="footer"/>
    <w:basedOn w:val="Normal"/>
    <w:link w:val="PiedepginaCar"/>
    <w:rsid w:val="00E339F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E339FF"/>
    <w:rPr>
      <w:rFonts w:ascii="Trebuchet MS" w:eastAsia="ヒラギノ角ゴ Pro W3" w:hAnsi="Trebuchet MS" w:cs="Times New Roman"/>
      <w:color w:val="000000"/>
      <w:sz w:val="24"/>
      <w:szCs w:val="24"/>
      <w:lang w:val="es-ES_tradnl"/>
    </w:rPr>
  </w:style>
  <w:style w:type="character" w:styleId="Hipervnculo">
    <w:name w:val="Hyperlink"/>
    <w:rsid w:val="00E339FF"/>
    <w:rPr>
      <w:rFonts w:ascii="Times New Roman" w:hAnsi="Times New Roman" w:cs="Times New Roman" w:hint="default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339F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39FF"/>
    <w:rPr>
      <w:rFonts w:ascii="Tahoma" w:eastAsia="ヒラギノ角ゴ Pro W3" w:hAnsi="Tahoma" w:cs="Tahoma"/>
      <w:color w:val="000000"/>
      <w:sz w:val="16"/>
      <w:szCs w:val="16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8E413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E413A"/>
    <w:rPr>
      <w:rFonts w:ascii="Trebuchet MS" w:eastAsia="ヒラギノ角ゴ Pro W3" w:hAnsi="Trebuchet MS" w:cs="Times New Roman"/>
      <w:color w:val="000000"/>
      <w:sz w:val="24"/>
      <w:szCs w:val="24"/>
      <w:lang w:val="es-ES_tradnl"/>
    </w:rPr>
  </w:style>
  <w:style w:type="paragraph" w:customStyle="1" w:styleId="CarCarCarCharChar">
    <w:name w:val="Car Car Car Char Char"/>
    <w:basedOn w:val="Normal"/>
    <w:rsid w:val="00361580"/>
    <w:pPr>
      <w:spacing w:after="160" w:line="240" w:lineRule="exact"/>
    </w:pPr>
    <w:rPr>
      <w:rFonts w:ascii="Tahoma" w:eastAsia="Cambria" w:hAnsi="Tahoma"/>
      <w:color w:val="auto"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352CB8"/>
    <w:pPr>
      <w:spacing w:before="100" w:beforeAutospacing="1" w:after="100" w:afterAutospacing="1"/>
    </w:pPr>
    <w:rPr>
      <w:rFonts w:ascii="Times New Roman" w:eastAsia="Times New Roman" w:hAnsi="Times New Roman"/>
      <w:color w:val="auto"/>
      <w:lang w:val="es-ES" w:eastAsia="es-ES"/>
    </w:rPr>
  </w:style>
  <w:style w:type="paragraph" w:customStyle="1" w:styleId="Cuerpo">
    <w:name w:val="Cuerpo"/>
    <w:rsid w:val="002C170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bdr w:val="nil"/>
      <w:lang w:val="es-ES_tradnl" w:eastAsia="es-ES"/>
    </w:rPr>
  </w:style>
  <w:style w:type="paragraph" w:customStyle="1" w:styleId="Default">
    <w:name w:val="Default"/>
    <w:rsid w:val="00FD23A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Textosinformato">
    <w:name w:val="Plain Text"/>
    <w:basedOn w:val="Normal"/>
    <w:link w:val="TextosinformatoCar"/>
    <w:uiPriority w:val="99"/>
    <w:unhideWhenUsed/>
    <w:rsid w:val="005F6819"/>
    <w:rPr>
      <w:rFonts w:ascii="Calibri" w:eastAsiaTheme="minorHAnsi" w:hAnsi="Calibri" w:cstheme="minorBidi"/>
      <w:color w:val="auto"/>
      <w:sz w:val="22"/>
      <w:szCs w:val="21"/>
      <w:lang w:val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5F6819"/>
    <w:rPr>
      <w:rFonts w:ascii="Calibri" w:hAnsi="Calibri"/>
      <w:szCs w:val="21"/>
    </w:rPr>
  </w:style>
  <w:style w:type="character" w:styleId="Textoennegrita">
    <w:name w:val="Strong"/>
    <w:basedOn w:val="Fuentedeprrafopredeter"/>
    <w:uiPriority w:val="22"/>
    <w:qFormat/>
    <w:rsid w:val="00385C37"/>
    <w:rPr>
      <w:b/>
      <w:bCs/>
    </w:rPr>
  </w:style>
  <w:style w:type="paragraph" w:customStyle="1" w:styleId="Pa5">
    <w:name w:val="Pa5"/>
    <w:basedOn w:val="Default"/>
    <w:next w:val="Default"/>
    <w:uiPriority w:val="99"/>
    <w:rsid w:val="00663632"/>
    <w:pPr>
      <w:spacing w:line="241" w:lineRule="atLeast"/>
    </w:pPr>
    <w:rPr>
      <w:rFonts w:ascii="DINPro-Regular" w:hAnsi="DINPro-Regular" w:cstheme="minorBidi"/>
      <w:color w:val="auto"/>
    </w:rPr>
  </w:style>
  <w:style w:type="character" w:customStyle="1" w:styleId="A10">
    <w:name w:val="A10"/>
    <w:uiPriority w:val="99"/>
    <w:rsid w:val="00663632"/>
    <w:rPr>
      <w:rFonts w:cs="DINPro-Regular"/>
      <w:color w:val="000000"/>
      <w:sz w:val="44"/>
      <w:szCs w:val="44"/>
    </w:rPr>
  </w:style>
  <w:style w:type="paragraph" w:customStyle="1" w:styleId="Pa10">
    <w:name w:val="Pa10"/>
    <w:basedOn w:val="Default"/>
    <w:next w:val="Default"/>
    <w:uiPriority w:val="99"/>
    <w:rsid w:val="00663632"/>
    <w:pPr>
      <w:spacing w:line="241" w:lineRule="atLeast"/>
    </w:pPr>
    <w:rPr>
      <w:rFonts w:ascii="DINPro-Regular" w:hAnsi="DINPro-Regular"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663632"/>
    <w:pPr>
      <w:spacing w:line="241" w:lineRule="atLeast"/>
    </w:pPr>
    <w:rPr>
      <w:rFonts w:ascii="DINPro-Regular" w:hAnsi="DINPro-Regular" w:cstheme="minorBidi"/>
      <w:color w:val="auto"/>
    </w:rPr>
  </w:style>
  <w:style w:type="character" w:customStyle="1" w:styleId="A16">
    <w:name w:val="A16"/>
    <w:uiPriority w:val="99"/>
    <w:rsid w:val="00663632"/>
    <w:rPr>
      <w:rFonts w:ascii="DINPro-Bold" w:hAnsi="DINPro-Bold" w:cs="DINPro-Bold"/>
      <w:color w:val="000000"/>
      <w:sz w:val="32"/>
      <w:szCs w:val="32"/>
    </w:rPr>
  </w:style>
  <w:style w:type="paragraph" w:customStyle="1" w:styleId="Pa8">
    <w:name w:val="Pa8"/>
    <w:basedOn w:val="Default"/>
    <w:next w:val="Default"/>
    <w:uiPriority w:val="99"/>
    <w:rsid w:val="00134BC1"/>
    <w:pPr>
      <w:spacing w:line="241" w:lineRule="atLeast"/>
    </w:pPr>
    <w:rPr>
      <w:rFonts w:ascii="DINPro-Regular" w:hAnsi="DINPro-Regular" w:cstheme="minorBidi"/>
      <w:color w:val="auto"/>
    </w:rPr>
  </w:style>
  <w:style w:type="character" w:customStyle="1" w:styleId="Ttulo1Car">
    <w:name w:val="Título 1 Car"/>
    <w:basedOn w:val="Fuentedeprrafopredeter"/>
    <w:link w:val="Ttulo1"/>
    <w:uiPriority w:val="9"/>
    <w:rsid w:val="002579E4"/>
    <w:rPr>
      <w:rFonts w:asciiTheme="majorHAnsi" w:eastAsiaTheme="majorEastAsia" w:hAnsiTheme="majorHAnsi" w:cstheme="majorBidi"/>
      <w:b/>
      <w:bCs/>
      <w:color w:val="17365D" w:themeColor="text2" w:themeShade="BF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2579E4"/>
    <w:rPr>
      <w:rFonts w:ascii="Calibri" w:eastAsia="Times New Roman" w:hAnsi="Calibri" w:cs="Times New Roman"/>
      <w:b/>
      <w:color w:val="365F91" w:themeColor="accent1" w:themeShade="BF"/>
      <w:sz w:val="32"/>
      <w:szCs w:val="35"/>
      <w:lang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F336C6"/>
    <w:rPr>
      <w:color w:val="605E5C"/>
      <w:shd w:val="clear" w:color="auto" w:fill="E1DFDD"/>
    </w:rPr>
  </w:style>
  <w:style w:type="paragraph" w:styleId="Prrafodelista">
    <w:name w:val="List Paragraph"/>
    <w:basedOn w:val="Normal"/>
    <w:link w:val="PrrafodelistaCar"/>
    <w:uiPriority w:val="34"/>
    <w:qFormat/>
    <w:rsid w:val="007B7132"/>
    <w:pPr>
      <w:spacing w:after="200" w:line="276" w:lineRule="auto"/>
      <w:ind w:left="708"/>
    </w:pPr>
    <w:rPr>
      <w:rFonts w:ascii="Calibri" w:eastAsia="Calibri" w:hAnsi="Calibri"/>
      <w:color w:val="auto"/>
      <w:sz w:val="22"/>
      <w:szCs w:val="22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7B7132"/>
    <w:pPr>
      <w:widowControl w:val="0"/>
    </w:pPr>
    <w:rPr>
      <w:rFonts w:ascii="Arial" w:eastAsia="Arial" w:hAnsi="Arial" w:cs="Arial"/>
      <w:color w:val="auto"/>
      <w:sz w:val="22"/>
      <w:szCs w:val="22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B7132"/>
    <w:rPr>
      <w:rFonts w:ascii="Arial" w:eastAsia="Arial" w:hAnsi="Arial" w:cs="Arial"/>
      <w:lang w:val="en-US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7B7132"/>
    <w:rPr>
      <w:rFonts w:ascii="Calibri" w:eastAsia="Calibri" w:hAnsi="Calibri" w:cs="Times New Roman"/>
    </w:rPr>
  </w:style>
  <w:style w:type="paragraph" w:customStyle="1" w:styleId="Textonormal">
    <w:name w:val="Texto normal"/>
    <w:basedOn w:val="Normal"/>
    <w:rsid w:val="00F86273"/>
    <w:pPr>
      <w:widowControl w:val="0"/>
      <w:suppressAutoHyphens/>
      <w:autoSpaceDE w:val="0"/>
      <w:spacing w:line="288" w:lineRule="auto"/>
      <w:jc w:val="both"/>
      <w:textAlignment w:val="center"/>
    </w:pPr>
    <w:rPr>
      <w:rFonts w:ascii="Helvetica-Narrow" w:eastAsia="Helvetica-Narrow" w:hAnsi="Helvetica-Narrow" w:cs="Helvetica-Narrow"/>
      <w:kern w:val="1"/>
      <w:lang w:val="es-E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9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27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31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10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6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8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fema.es/trafic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toprensa.ifema.es" TargetMode="External"/><Relationship Id="rId3" Type="http://schemas.openxmlformats.org/officeDocument/2006/relationships/hyperlink" Target="http://www.facebook.com/simmadrid" TargetMode="External"/><Relationship Id="rId7" Type="http://schemas.openxmlformats.org/officeDocument/2006/relationships/hyperlink" Target="http://www.simm.ifema.es" TargetMode="External"/><Relationship Id="rId12" Type="http://schemas.openxmlformats.org/officeDocument/2006/relationships/image" Target="media/image60.png"/><Relationship Id="rId2" Type="http://schemas.openxmlformats.org/officeDocument/2006/relationships/hyperlink" Target="http://www.fotoprensa.ifema.es" TargetMode="External"/><Relationship Id="rId1" Type="http://schemas.openxmlformats.org/officeDocument/2006/relationships/hyperlink" Target="http://www.simm.ifema.es" TargetMode="External"/><Relationship Id="rId6" Type="http://schemas.openxmlformats.org/officeDocument/2006/relationships/image" Target="media/image6.png"/><Relationship Id="rId11" Type="http://schemas.openxmlformats.org/officeDocument/2006/relationships/hyperlink" Target="https://twitter.com/#!/simmadrid" TargetMode="External"/><Relationship Id="rId5" Type="http://schemas.openxmlformats.org/officeDocument/2006/relationships/hyperlink" Target="https://twitter.com/#!/simmadrid" TargetMode="External"/><Relationship Id="rId10" Type="http://schemas.openxmlformats.org/officeDocument/2006/relationships/image" Target="media/image50.png"/><Relationship Id="rId4" Type="http://schemas.openxmlformats.org/officeDocument/2006/relationships/image" Target="media/image5.png"/><Relationship Id="rId9" Type="http://schemas.openxmlformats.org/officeDocument/2006/relationships/hyperlink" Target="http://www.facebook.com/simmadrid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rafic.ifema.es" TargetMode="External"/><Relationship Id="rId2" Type="http://schemas.openxmlformats.org/officeDocument/2006/relationships/hyperlink" Target="http://www.trafic.ifema.es" TargetMode="External"/><Relationship Id="rId1" Type="http://schemas.openxmlformats.org/officeDocument/2006/relationships/hyperlink" Target="http://www.ifema.es/web/ferias/trafic/default.html" TargetMode="External"/><Relationship Id="rId5" Type="http://schemas.openxmlformats.org/officeDocument/2006/relationships/image" Target="media/image4.jpeg"/><Relationship Id="rId4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101F9-E236-40AB-82A9-ACBF90E89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IFEMA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Nuria de Miguel</dc:creator>
  <cp:lastModifiedBy>Ana Serrano</cp:lastModifiedBy>
  <cp:revision>2</cp:revision>
  <cp:lastPrinted>2019-01-25T10:10:00Z</cp:lastPrinted>
  <dcterms:created xsi:type="dcterms:W3CDTF">2021-03-02T11:03:00Z</dcterms:created>
  <dcterms:modified xsi:type="dcterms:W3CDTF">2021-03-02T11:03:00Z</dcterms:modified>
</cp:coreProperties>
</file>